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E2788" w14:textId="3F097C12" w:rsidR="008B2C22" w:rsidRDefault="008B2C22" w:rsidP="00FE7373">
      <w:pPr>
        <w:spacing w:before="89" w:line="268" w:lineRule="auto"/>
        <w:ind w:right="4"/>
        <w:jc w:val="center"/>
        <w:rPr>
          <w:rFonts w:ascii="Cera" w:hAnsi="Cera"/>
          <w:color w:val="263852"/>
          <w:sz w:val="72"/>
        </w:rPr>
      </w:pPr>
      <w:r w:rsidRPr="00D03496">
        <w:rPr>
          <w:rFonts w:ascii="Cera" w:hAnsi="Cera"/>
          <w:color w:val="263852"/>
          <w:sz w:val="72"/>
        </w:rPr>
        <w:t>APPEL A PROJETS 202</w:t>
      </w:r>
      <w:r w:rsidR="00A06D08">
        <w:rPr>
          <w:rFonts w:ascii="Cera" w:hAnsi="Cera"/>
          <w:color w:val="263852"/>
          <w:sz w:val="72"/>
        </w:rPr>
        <w:t>1</w:t>
      </w:r>
    </w:p>
    <w:p w14:paraId="69E9A0C5" w14:textId="1FD9ACBB" w:rsidR="00861C20" w:rsidRDefault="00861C20" w:rsidP="00FE7373">
      <w:pPr>
        <w:spacing w:before="89" w:line="268" w:lineRule="auto"/>
        <w:ind w:right="4"/>
        <w:jc w:val="center"/>
        <w:rPr>
          <w:rFonts w:ascii="Cera" w:hAnsi="Cera"/>
          <w:color w:val="263852"/>
          <w:sz w:val="72"/>
        </w:rPr>
      </w:pPr>
      <w:r>
        <w:rPr>
          <w:rFonts w:ascii="Cera" w:hAnsi="Cera"/>
          <w:color w:val="263852"/>
          <w:sz w:val="72"/>
        </w:rPr>
        <w:t xml:space="preserve">Programme </w:t>
      </w:r>
      <w:r w:rsidR="00F6214E">
        <w:rPr>
          <w:rFonts w:ascii="Cera" w:hAnsi="Cera"/>
          <w:color w:val="263852"/>
          <w:sz w:val="72"/>
        </w:rPr>
        <w:t>START</w:t>
      </w:r>
    </w:p>
    <w:p w14:paraId="02CF6D4B" w14:textId="50E8B010" w:rsidR="008B2C22" w:rsidRDefault="00FE7373" w:rsidP="00FE7373">
      <w:pPr>
        <w:pStyle w:val="Corpsdetexte"/>
        <w:ind w:left="2694"/>
        <w:jc w:val="left"/>
      </w:pPr>
      <w:r>
        <w:drawing>
          <wp:anchor distT="0" distB="0" distL="114300" distR="114300" simplePos="0" relativeHeight="251662848" behindDoc="1" locked="0" layoutInCell="1" allowOverlap="1" wp14:anchorId="336BF5D2" wp14:editId="2B6FD2B3">
            <wp:simplePos x="0" y="0"/>
            <wp:positionH relativeFrom="column">
              <wp:posOffset>-899795</wp:posOffset>
            </wp:positionH>
            <wp:positionV relativeFrom="margin">
              <wp:align>center</wp:align>
            </wp:positionV>
            <wp:extent cx="3283585" cy="446786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STILLE+_DÉGRADÉ.ai"/>
                    <pic:cNvPicPr/>
                  </pic:nvPicPr>
                  <pic:blipFill rotWithShape="1">
                    <a:blip r:embed="rId8">
                      <a:extLst>
                        <a:ext uri="{28A0092B-C50C-407E-A947-70E740481C1C}">
                          <a14:useLocalDpi xmlns:a14="http://schemas.microsoft.com/office/drawing/2010/main" val="0"/>
                        </a:ext>
                      </a:extLst>
                    </a:blip>
                    <a:srcRect l="29978" t="8090" r="8462" b="8738"/>
                    <a:stretch/>
                  </pic:blipFill>
                  <pic:spPr bwMode="auto">
                    <a:xfrm>
                      <a:off x="0" y="0"/>
                      <a:ext cx="3283585" cy="446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A08466" w14:textId="5AAFDD04" w:rsidR="008B2C22" w:rsidRDefault="008B2C22" w:rsidP="00FE7373">
      <w:pPr>
        <w:pStyle w:val="Corpsdetexte"/>
        <w:ind w:left="2694"/>
        <w:jc w:val="left"/>
      </w:pPr>
    </w:p>
    <w:p w14:paraId="27BEB83F" w14:textId="77777777" w:rsidR="00FE7373" w:rsidRPr="006B2D21" w:rsidRDefault="00FE7373" w:rsidP="00FE7373">
      <w:pPr>
        <w:pStyle w:val="Corpsdetexte"/>
        <w:ind w:left="2694"/>
        <w:jc w:val="left"/>
      </w:pPr>
    </w:p>
    <w:p w14:paraId="321AFE26" w14:textId="77777777" w:rsidR="00FE7373" w:rsidRPr="00FE7373" w:rsidRDefault="00FE7373" w:rsidP="00FE7373">
      <w:pPr>
        <w:pStyle w:val="Corpsdetexte"/>
      </w:pPr>
    </w:p>
    <w:p w14:paraId="1E4259E1" w14:textId="77777777" w:rsidR="00CE0C00" w:rsidRDefault="00CE0C00" w:rsidP="00CE0C00">
      <w:pPr>
        <w:pStyle w:val="Corpsdetexte"/>
      </w:pPr>
    </w:p>
    <w:p w14:paraId="2B043911" w14:textId="738550F8" w:rsidR="008B2C22" w:rsidRPr="00417AE4" w:rsidRDefault="00CE0C00" w:rsidP="00FE7373">
      <w:pPr>
        <w:spacing w:before="89" w:after="0" w:line="268" w:lineRule="auto"/>
        <w:ind w:left="2694" w:right="4"/>
        <w:jc w:val="left"/>
        <w:rPr>
          <w:rFonts w:ascii="Cera" w:hAnsi="Cera"/>
          <w:b/>
          <w:sz w:val="72"/>
        </w:rPr>
      </w:pPr>
      <w:r>
        <w:rPr>
          <w:rFonts w:ascii="Cera" w:hAnsi="Cera"/>
          <w:b/>
          <w:sz w:val="72"/>
        </w:rPr>
        <w:t>R</w:t>
      </w:r>
      <w:r w:rsidR="009754E1">
        <w:rPr>
          <w:rFonts w:ascii="Cera" w:hAnsi="Cera"/>
          <w:b/>
          <w:sz w:val="72"/>
        </w:rPr>
        <w:t>E</w:t>
      </w:r>
      <w:r>
        <w:rPr>
          <w:rFonts w:ascii="Cera" w:hAnsi="Cera"/>
          <w:b/>
          <w:sz w:val="72"/>
        </w:rPr>
        <w:t>GLEMENT</w:t>
      </w:r>
    </w:p>
    <w:p w14:paraId="5C0DFCE4" w14:textId="4E652890" w:rsidR="008B2C22" w:rsidRPr="00B11328" w:rsidRDefault="008B2C22" w:rsidP="00FE7373">
      <w:pPr>
        <w:pStyle w:val="Titre2"/>
        <w:spacing w:before="0" w:after="120"/>
        <w:ind w:left="4111" w:right="68"/>
        <w:jc w:val="left"/>
      </w:pPr>
      <w:bookmarkStart w:id="0" w:name="_Toc45725947"/>
      <w:bookmarkStart w:id="1" w:name="_Toc45877990"/>
      <w:bookmarkStart w:id="2" w:name="_Toc45878658"/>
      <w:r w:rsidRPr="00B11328">
        <w:t>Accompagnement à la création d’entreprises innovantes</w:t>
      </w:r>
      <w:bookmarkEnd w:id="0"/>
      <w:bookmarkEnd w:id="1"/>
      <w:bookmarkEnd w:id="2"/>
    </w:p>
    <w:p w14:paraId="1FABAE1E" w14:textId="28AA51BB" w:rsidR="008B2C22" w:rsidRDefault="008B2C22" w:rsidP="00FE7373">
      <w:pPr>
        <w:pStyle w:val="Titre3"/>
        <w:spacing w:after="120"/>
        <w:ind w:left="2694" w:right="68"/>
        <w:jc w:val="left"/>
        <w:rPr>
          <w:rFonts w:ascii="Cera" w:hAnsi="Cera"/>
        </w:rPr>
      </w:pPr>
    </w:p>
    <w:p w14:paraId="18436EF8" w14:textId="77777777" w:rsidR="008B2C22" w:rsidRDefault="008B2C22" w:rsidP="00FE7373">
      <w:pPr>
        <w:pStyle w:val="Titre3"/>
        <w:spacing w:after="120"/>
        <w:ind w:left="2694" w:right="68"/>
        <w:jc w:val="left"/>
        <w:rPr>
          <w:rFonts w:ascii="Cera" w:hAnsi="Cera"/>
        </w:rPr>
      </w:pPr>
    </w:p>
    <w:p w14:paraId="6E04F12A" w14:textId="77777777" w:rsidR="008B2C22" w:rsidRDefault="008B2C22" w:rsidP="00FE7373">
      <w:pPr>
        <w:pStyle w:val="Titre3"/>
        <w:spacing w:after="120"/>
        <w:ind w:left="2694" w:right="68"/>
        <w:jc w:val="left"/>
        <w:rPr>
          <w:rFonts w:ascii="Cera" w:hAnsi="Cera"/>
        </w:rPr>
      </w:pPr>
    </w:p>
    <w:p w14:paraId="4EA4C6A0" w14:textId="6AEADE4C" w:rsidR="008B2C22" w:rsidRPr="00FE7373" w:rsidRDefault="008B2C22" w:rsidP="00FE7373">
      <w:pPr>
        <w:pStyle w:val="Titre3"/>
        <w:spacing w:before="0" w:after="120"/>
        <w:ind w:left="3686" w:right="68"/>
        <w:jc w:val="left"/>
        <w:rPr>
          <w:rFonts w:ascii="Cera" w:hAnsi="Cera"/>
          <w:b/>
        </w:rPr>
      </w:pPr>
      <w:r w:rsidRPr="00FE7373">
        <w:rPr>
          <w:rFonts w:ascii="Cera" w:hAnsi="Cera"/>
          <w:b/>
        </w:rPr>
        <w:t xml:space="preserve">Par PC’up, l’incubateur </w:t>
      </w:r>
      <w:r w:rsidR="00333A52">
        <w:rPr>
          <w:rFonts w:ascii="Cera" w:hAnsi="Cera"/>
          <w:b/>
        </w:rPr>
        <w:t>d</w:t>
      </w:r>
      <w:r w:rsidRPr="00FE7373">
        <w:rPr>
          <w:rFonts w:ascii="Cera" w:hAnsi="Cera"/>
          <w:b/>
        </w:rPr>
        <w:t>eeptech de l’ESPCI Paris – PSL</w:t>
      </w:r>
    </w:p>
    <w:p w14:paraId="76D7527F" w14:textId="32499C51" w:rsidR="00B40C02" w:rsidRPr="00B11328" w:rsidRDefault="00B40C02" w:rsidP="008B2C22">
      <w:pPr>
        <w:pStyle w:val="Corpsdetexte"/>
        <w:spacing w:before="0" w:after="120"/>
        <w:ind w:left="2268" w:right="68"/>
        <w:jc w:val="left"/>
      </w:pPr>
    </w:p>
    <w:p w14:paraId="3D84D988" w14:textId="77777777" w:rsidR="00B40C02" w:rsidRPr="00B11328" w:rsidRDefault="00B40C02" w:rsidP="008B2C22">
      <w:pPr>
        <w:pStyle w:val="Corpsdetexte"/>
        <w:spacing w:before="0" w:after="120"/>
        <w:ind w:left="2268" w:right="68"/>
        <w:jc w:val="left"/>
      </w:pPr>
    </w:p>
    <w:p w14:paraId="6AB2CCA7" w14:textId="08B1A609" w:rsidR="00B40C02" w:rsidRPr="00B11328" w:rsidRDefault="008B2C22" w:rsidP="00B11328">
      <w:pPr>
        <w:pStyle w:val="Corpsdetexte"/>
        <w:spacing w:before="0" w:after="120"/>
        <w:ind w:right="68"/>
        <w:sectPr w:rsidR="00B40C02" w:rsidRPr="00B11328" w:rsidSect="00AB2D51">
          <w:footerReference w:type="default" r:id="rId9"/>
          <w:footerReference w:type="first" r:id="rId10"/>
          <w:type w:val="continuous"/>
          <w:pgSz w:w="11900" w:h="16840"/>
          <w:pgMar w:top="1417" w:right="1417" w:bottom="1417" w:left="1417" w:header="720" w:footer="446" w:gutter="0"/>
          <w:pgNumType w:start="1"/>
          <w:cols w:space="720"/>
          <w:titlePg/>
          <w:docGrid w:linePitch="286"/>
        </w:sectPr>
      </w:pPr>
      <w:r w:rsidRPr="00B11328">
        <w:drawing>
          <wp:anchor distT="0" distB="0" distL="114300" distR="114300" simplePos="0" relativeHeight="251661824" behindDoc="0" locked="0" layoutInCell="1" allowOverlap="1" wp14:anchorId="223B69A8" wp14:editId="14CE677F">
            <wp:simplePos x="0" y="0"/>
            <wp:positionH relativeFrom="margin">
              <wp:posOffset>1493950</wp:posOffset>
            </wp:positionH>
            <wp:positionV relativeFrom="paragraph">
              <wp:posOffset>2405139</wp:posOffset>
            </wp:positionV>
            <wp:extent cx="2734310" cy="37274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spci_psl_bloc_marque_blue-01 - copie.jpg"/>
                    <pic:cNvPicPr/>
                  </pic:nvPicPr>
                  <pic:blipFill rotWithShape="1">
                    <a:blip r:embed="rId11" cstate="print">
                      <a:extLst>
                        <a:ext uri="{28A0092B-C50C-407E-A947-70E740481C1C}">
                          <a14:useLocalDpi xmlns:a14="http://schemas.microsoft.com/office/drawing/2010/main" val="0"/>
                        </a:ext>
                      </a:extLst>
                    </a:blip>
                    <a:srcRect l="3246" t="19686" r="3624" b="20732"/>
                    <a:stretch/>
                  </pic:blipFill>
                  <pic:spPr bwMode="auto">
                    <a:xfrm>
                      <a:off x="0" y="0"/>
                      <a:ext cx="2734310" cy="372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A16F70" w14:textId="6070EAEE" w:rsidR="00D064F6" w:rsidRDefault="00D73445" w:rsidP="00D73445">
      <w:pPr>
        <w:pStyle w:val="Titre1"/>
      </w:pPr>
      <w:bookmarkStart w:id="3" w:name="_Toc45808178"/>
      <w:bookmarkStart w:id="4" w:name="_Toc45808435"/>
      <w:r w:rsidRPr="00417AE4">
        <w:lastRenderedPageBreak/>
        <w:t>Table des matières</w:t>
      </w:r>
      <w:bookmarkEnd w:id="3"/>
      <w:bookmarkEnd w:id="4"/>
    </w:p>
    <w:sdt>
      <w:sdtPr>
        <w:rPr>
          <w:noProof/>
        </w:rPr>
        <w:id w:val="-1794981512"/>
        <w:docPartObj>
          <w:docPartGallery w:val="Table of Contents"/>
          <w:docPartUnique/>
        </w:docPartObj>
      </w:sdtPr>
      <w:sdtEndPr/>
      <w:sdtContent>
        <w:p w14:paraId="4BC60D6B" w14:textId="24400659" w:rsidR="00D73445" w:rsidRDefault="00C101D7">
          <w:pPr>
            <w:pStyle w:val="TM2"/>
            <w:tabs>
              <w:tab w:val="right" w:leader="dot" w:pos="9056"/>
            </w:tabs>
            <w:rPr>
              <w:rFonts w:asciiTheme="minorHAnsi" w:eastAsiaTheme="minorEastAsia" w:hAnsiTheme="minorHAnsi" w:cstheme="minorBidi"/>
              <w:noProof/>
              <w:sz w:val="24"/>
              <w:szCs w:val="24"/>
              <w:lang w:eastAsia="fr-FR"/>
            </w:rPr>
          </w:pPr>
          <w:r w:rsidRPr="00B11328">
            <w:fldChar w:fldCharType="begin"/>
          </w:r>
          <w:r w:rsidRPr="00B11328">
            <w:instrText xml:space="preserve">TOC \o "1-2" \h \z \u </w:instrText>
          </w:r>
          <w:r w:rsidRPr="00B11328">
            <w:fldChar w:fldCharType="separate"/>
          </w:r>
        </w:p>
        <w:p w14:paraId="07FD9FAF" w14:textId="1F962DEE" w:rsidR="00D73445" w:rsidRDefault="000D4509">
          <w:pPr>
            <w:pStyle w:val="TM1"/>
            <w:tabs>
              <w:tab w:val="right" w:leader="dot" w:pos="9056"/>
            </w:tabs>
            <w:rPr>
              <w:rFonts w:asciiTheme="minorHAnsi" w:eastAsiaTheme="minorEastAsia" w:hAnsiTheme="minorHAnsi" w:cstheme="minorBidi"/>
              <w:b w:val="0"/>
              <w:noProof/>
              <w:color w:val="auto"/>
              <w:sz w:val="24"/>
              <w:szCs w:val="24"/>
              <w:lang w:eastAsia="fr-FR"/>
            </w:rPr>
          </w:pPr>
          <w:hyperlink w:anchor="_Toc45878659" w:history="1">
            <w:r w:rsidR="00D73445" w:rsidRPr="002E5936">
              <w:rPr>
                <w:rStyle w:val="Lienhypertexte"/>
                <w:noProof/>
              </w:rPr>
              <w:t>Envie de créer une entreprise innovante ?</w:t>
            </w:r>
            <w:r w:rsidR="00D73445">
              <w:rPr>
                <w:noProof/>
                <w:webHidden/>
              </w:rPr>
              <w:tab/>
            </w:r>
            <w:r w:rsidR="00D73445">
              <w:rPr>
                <w:noProof/>
                <w:webHidden/>
              </w:rPr>
              <w:fldChar w:fldCharType="begin"/>
            </w:r>
            <w:r w:rsidR="00D73445">
              <w:rPr>
                <w:noProof/>
                <w:webHidden/>
              </w:rPr>
              <w:instrText xml:space="preserve"> PAGEREF _Toc45878659 \h </w:instrText>
            </w:r>
            <w:r w:rsidR="00D73445">
              <w:rPr>
                <w:noProof/>
                <w:webHidden/>
              </w:rPr>
            </w:r>
            <w:r w:rsidR="00D73445">
              <w:rPr>
                <w:noProof/>
                <w:webHidden/>
              </w:rPr>
              <w:fldChar w:fldCharType="separate"/>
            </w:r>
            <w:r w:rsidR="00754D49">
              <w:rPr>
                <w:noProof/>
                <w:webHidden/>
              </w:rPr>
              <w:t>3</w:t>
            </w:r>
            <w:r w:rsidR="00D73445">
              <w:rPr>
                <w:noProof/>
                <w:webHidden/>
              </w:rPr>
              <w:fldChar w:fldCharType="end"/>
            </w:r>
          </w:hyperlink>
        </w:p>
        <w:p w14:paraId="27E3BFF0" w14:textId="6C7E7B25" w:rsidR="00D73445" w:rsidRDefault="000D4509">
          <w:pPr>
            <w:pStyle w:val="TM2"/>
            <w:tabs>
              <w:tab w:val="right" w:leader="dot" w:pos="9056"/>
            </w:tabs>
            <w:rPr>
              <w:rFonts w:asciiTheme="minorHAnsi" w:eastAsiaTheme="minorEastAsia" w:hAnsiTheme="minorHAnsi" w:cstheme="minorBidi"/>
              <w:noProof/>
              <w:sz w:val="24"/>
              <w:szCs w:val="24"/>
              <w:lang w:eastAsia="fr-FR"/>
            </w:rPr>
          </w:pPr>
          <w:hyperlink w:anchor="_Toc45878660" w:history="1">
            <w:r w:rsidR="00D73445" w:rsidRPr="002E5936">
              <w:rPr>
                <w:rStyle w:val="Lienhypertexte"/>
                <w:noProof/>
              </w:rPr>
              <w:t>Vous frappez à la bonne porte !</w:t>
            </w:r>
            <w:r w:rsidR="00D73445">
              <w:rPr>
                <w:noProof/>
                <w:webHidden/>
              </w:rPr>
              <w:tab/>
            </w:r>
            <w:r w:rsidR="00D73445">
              <w:rPr>
                <w:noProof/>
                <w:webHidden/>
              </w:rPr>
              <w:fldChar w:fldCharType="begin"/>
            </w:r>
            <w:r w:rsidR="00D73445">
              <w:rPr>
                <w:noProof/>
                <w:webHidden/>
              </w:rPr>
              <w:instrText xml:space="preserve"> PAGEREF _Toc45878660 \h </w:instrText>
            </w:r>
            <w:r w:rsidR="00D73445">
              <w:rPr>
                <w:noProof/>
                <w:webHidden/>
              </w:rPr>
            </w:r>
            <w:r w:rsidR="00D73445">
              <w:rPr>
                <w:noProof/>
                <w:webHidden/>
              </w:rPr>
              <w:fldChar w:fldCharType="separate"/>
            </w:r>
            <w:r w:rsidR="00754D49">
              <w:rPr>
                <w:noProof/>
                <w:webHidden/>
              </w:rPr>
              <w:t>3</w:t>
            </w:r>
            <w:r w:rsidR="00D73445">
              <w:rPr>
                <w:noProof/>
                <w:webHidden/>
              </w:rPr>
              <w:fldChar w:fldCharType="end"/>
            </w:r>
          </w:hyperlink>
        </w:p>
        <w:p w14:paraId="674718FA" w14:textId="04CA32E7" w:rsidR="00D73445" w:rsidRDefault="000D4509">
          <w:pPr>
            <w:pStyle w:val="TM1"/>
            <w:tabs>
              <w:tab w:val="right" w:leader="dot" w:pos="9056"/>
            </w:tabs>
            <w:rPr>
              <w:rFonts w:asciiTheme="minorHAnsi" w:eastAsiaTheme="minorEastAsia" w:hAnsiTheme="minorHAnsi" w:cstheme="minorBidi"/>
              <w:b w:val="0"/>
              <w:noProof/>
              <w:color w:val="auto"/>
              <w:sz w:val="24"/>
              <w:szCs w:val="24"/>
              <w:lang w:eastAsia="fr-FR"/>
            </w:rPr>
          </w:pPr>
          <w:hyperlink w:anchor="_Toc45878661" w:history="1">
            <w:r w:rsidR="00D73445" w:rsidRPr="002E5936">
              <w:rPr>
                <w:rStyle w:val="Lienhypertexte"/>
                <w:noProof/>
              </w:rPr>
              <w:t>Présentation de l’appel à projets</w:t>
            </w:r>
            <w:r w:rsidR="00D73445">
              <w:rPr>
                <w:noProof/>
                <w:webHidden/>
              </w:rPr>
              <w:tab/>
            </w:r>
            <w:r w:rsidR="00D73445">
              <w:rPr>
                <w:noProof/>
                <w:webHidden/>
              </w:rPr>
              <w:fldChar w:fldCharType="begin"/>
            </w:r>
            <w:r w:rsidR="00D73445">
              <w:rPr>
                <w:noProof/>
                <w:webHidden/>
              </w:rPr>
              <w:instrText xml:space="preserve"> PAGEREF _Toc45878661 \h </w:instrText>
            </w:r>
            <w:r w:rsidR="00D73445">
              <w:rPr>
                <w:noProof/>
                <w:webHidden/>
              </w:rPr>
            </w:r>
            <w:r w:rsidR="00D73445">
              <w:rPr>
                <w:noProof/>
                <w:webHidden/>
              </w:rPr>
              <w:fldChar w:fldCharType="separate"/>
            </w:r>
            <w:r w:rsidR="00754D49">
              <w:rPr>
                <w:noProof/>
                <w:webHidden/>
              </w:rPr>
              <w:t>3</w:t>
            </w:r>
            <w:r w:rsidR="00D73445">
              <w:rPr>
                <w:noProof/>
                <w:webHidden/>
              </w:rPr>
              <w:fldChar w:fldCharType="end"/>
            </w:r>
          </w:hyperlink>
        </w:p>
        <w:p w14:paraId="2D9610E7" w14:textId="57C45175" w:rsidR="00D73445" w:rsidRDefault="000D4509">
          <w:pPr>
            <w:pStyle w:val="TM2"/>
            <w:tabs>
              <w:tab w:val="right" w:leader="dot" w:pos="9056"/>
            </w:tabs>
            <w:rPr>
              <w:rFonts w:asciiTheme="minorHAnsi" w:eastAsiaTheme="minorEastAsia" w:hAnsiTheme="minorHAnsi" w:cstheme="minorBidi"/>
              <w:noProof/>
              <w:sz w:val="24"/>
              <w:szCs w:val="24"/>
              <w:lang w:eastAsia="fr-FR"/>
            </w:rPr>
          </w:pPr>
          <w:hyperlink w:anchor="_Toc45878662" w:history="1">
            <w:r w:rsidR="00D73445" w:rsidRPr="002E5936">
              <w:rPr>
                <w:rStyle w:val="Lienhypertexte"/>
                <w:noProof/>
              </w:rPr>
              <w:t>Ce que vous apporte l’incubateur ?</w:t>
            </w:r>
            <w:r w:rsidR="00D73445">
              <w:rPr>
                <w:noProof/>
                <w:webHidden/>
              </w:rPr>
              <w:tab/>
            </w:r>
            <w:r w:rsidR="00D73445">
              <w:rPr>
                <w:noProof/>
                <w:webHidden/>
              </w:rPr>
              <w:fldChar w:fldCharType="begin"/>
            </w:r>
            <w:r w:rsidR="00D73445">
              <w:rPr>
                <w:noProof/>
                <w:webHidden/>
              </w:rPr>
              <w:instrText xml:space="preserve"> PAGEREF _Toc45878662 \h </w:instrText>
            </w:r>
            <w:r w:rsidR="00D73445">
              <w:rPr>
                <w:noProof/>
                <w:webHidden/>
              </w:rPr>
            </w:r>
            <w:r w:rsidR="00D73445">
              <w:rPr>
                <w:noProof/>
                <w:webHidden/>
              </w:rPr>
              <w:fldChar w:fldCharType="separate"/>
            </w:r>
            <w:r w:rsidR="00754D49">
              <w:rPr>
                <w:noProof/>
                <w:webHidden/>
              </w:rPr>
              <w:t>3</w:t>
            </w:r>
            <w:r w:rsidR="00D73445">
              <w:rPr>
                <w:noProof/>
                <w:webHidden/>
              </w:rPr>
              <w:fldChar w:fldCharType="end"/>
            </w:r>
          </w:hyperlink>
        </w:p>
        <w:p w14:paraId="71133ED6" w14:textId="43A26679" w:rsidR="00D73445" w:rsidRDefault="000D4509">
          <w:pPr>
            <w:pStyle w:val="TM2"/>
            <w:tabs>
              <w:tab w:val="right" w:leader="dot" w:pos="9056"/>
            </w:tabs>
            <w:rPr>
              <w:rFonts w:asciiTheme="minorHAnsi" w:eastAsiaTheme="minorEastAsia" w:hAnsiTheme="minorHAnsi" w:cstheme="minorBidi"/>
              <w:noProof/>
              <w:sz w:val="24"/>
              <w:szCs w:val="24"/>
              <w:lang w:eastAsia="fr-FR"/>
            </w:rPr>
          </w:pPr>
          <w:hyperlink w:anchor="_Toc45878663" w:history="1">
            <w:r w:rsidR="00D73445" w:rsidRPr="002E5936">
              <w:rPr>
                <w:rStyle w:val="Lienhypertexte"/>
                <w:noProof/>
              </w:rPr>
              <w:t>Les conditions de recevabilité</w:t>
            </w:r>
            <w:r w:rsidR="00D73445">
              <w:rPr>
                <w:noProof/>
                <w:webHidden/>
              </w:rPr>
              <w:tab/>
            </w:r>
            <w:r w:rsidR="00D73445">
              <w:rPr>
                <w:noProof/>
                <w:webHidden/>
              </w:rPr>
              <w:fldChar w:fldCharType="begin"/>
            </w:r>
            <w:r w:rsidR="00D73445">
              <w:rPr>
                <w:noProof/>
                <w:webHidden/>
              </w:rPr>
              <w:instrText xml:space="preserve"> PAGEREF _Toc45878663 \h </w:instrText>
            </w:r>
            <w:r w:rsidR="00D73445">
              <w:rPr>
                <w:noProof/>
                <w:webHidden/>
              </w:rPr>
            </w:r>
            <w:r w:rsidR="00D73445">
              <w:rPr>
                <w:noProof/>
                <w:webHidden/>
              </w:rPr>
              <w:fldChar w:fldCharType="separate"/>
            </w:r>
            <w:r w:rsidR="00754D49">
              <w:rPr>
                <w:noProof/>
                <w:webHidden/>
              </w:rPr>
              <w:t>3</w:t>
            </w:r>
            <w:r w:rsidR="00D73445">
              <w:rPr>
                <w:noProof/>
                <w:webHidden/>
              </w:rPr>
              <w:fldChar w:fldCharType="end"/>
            </w:r>
          </w:hyperlink>
        </w:p>
        <w:p w14:paraId="0A5E9E8B" w14:textId="266AE0B5" w:rsidR="00D73445" w:rsidRDefault="000D4509">
          <w:pPr>
            <w:pStyle w:val="TM2"/>
            <w:tabs>
              <w:tab w:val="right" w:leader="dot" w:pos="9056"/>
            </w:tabs>
            <w:rPr>
              <w:rFonts w:asciiTheme="minorHAnsi" w:eastAsiaTheme="minorEastAsia" w:hAnsiTheme="minorHAnsi" w:cstheme="minorBidi"/>
              <w:noProof/>
              <w:sz w:val="24"/>
              <w:szCs w:val="24"/>
              <w:lang w:eastAsia="fr-FR"/>
            </w:rPr>
          </w:pPr>
          <w:hyperlink w:anchor="_Toc45878664" w:history="1">
            <w:r w:rsidR="00D73445" w:rsidRPr="002E5936">
              <w:rPr>
                <w:rStyle w:val="Lienhypertexte"/>
                <w:noProof/>
              </w:rPr>
              <w:t>Les critères de sélection</w:t>
            </w:r>
            <w:r w:rsidR="00D73445">
              <w:rPr>
                <w:noProof/>
                <w:webHidden/>
              </w:rPr>
              <w:tab/>
            </w:r>
            <w:r w:rsidR="00D73445">
              <w:rPr>
                <w:noProof/>
                <w:webHidden/>
              </w:rPr>
              <w:fldChar w:fldCharType="begin"/>
            </w:r>
            <w:r w:rsidR="00D73445">
              <w:rPr>
                <w:noProof/>
                <w:webHidden/>
              </w:rPr>
              <w:instrText xml:space="preserve"> PAGEREF _Toc45878664 \h </w:instrText>
            </w:r>
            <w:r w:rsidR="00D73445">
              <w:rPr>
                <w:noProof/>
                <w:webHidden/>
              </w:rPr>
            </w:r>
            <w:r w:rsidR="00D73445">
              <w:rPr>
                <w:noProof/>
                <w:webHidden/>
              </w:rPr>
              <w:fldChar w:fldCharType="separate"/>
            </w:r>
            <w:r w:rsidR="00754D49">
              <w:rPr>
                <w:noProof/>
                <w:webHidden/>
              </w:rPr>
              <w:t>4</w:t>
            </w:r>
            <w:r w:rsidR="00D73445">
              <w:rPr>
                <w:noProof/>
                <w:webHidden/>
              </w:rPr>
              <w:fldChar w:fldCharType="end"/>
            </w:r>
          </w:hyperlink>
        </w:p>
        <w:p w14:paraId="6AF4E547" w14:textId="181CD713" w:rsidR="00D73445" w:rsidRDefault="000D4509">
          <w:pPr>
            <w:pStyle w:val="TM1"/>
            <w:tabs>
              <w:tab w:val="right" w:leader="dot" w:pos="9056"/>
            </w:tabs>
            <w:rPr>
              <w:rFonts w:asciiTheme="minorHAnsi" w:eastAsiaTheme="minorEastAsia" w:hAnsiTheme="minorHAnsi" w:cstheme="minorBidi"/>
              <w:b w:val="0"/>
              <w:noProof/>
              <w:color w:val="auto"/>
              <w:sz w:val="24"/>
              <w:szCs w:val="24"/>
              <w:lang w:eastAsia="fr-FR"/>
            </w:rPr>
          </w:pPr>
          <w:hyperlink w:anchor="_Toc45878665" w:history="1">
            <w:r w:rsidR="00D73445" w:rsidRPr="002E5936">
              <w:rPr>
                <w:rStyle w:val="Lienhypertexte"/>
                <w:noProof/>
              </w:rPr>
              <w:t>Le processus de sélection des projets</w:t>
            </w:r>
            <w:r w:rsidR="00D73445">
              <w:rPr>
                <w:noProof/>
                <w:webHidden/>
              </w:rPr>
              <w:tab/>
            </w:r>
            <w:r w:rsidR="00D73445">
              <w:rPr>
                <w:noProof/>
                <w:webHidden/>
              </w:rPr>
              <w:fldChar w:fldCharType="begin"/>
            </w:r>
            <w:r w:rsidR="00D73445">
              <w:rPr>
                <w:noProof/>
                <w:webHidden/>
              </w:rPr>
              <w:instrText xml:space="preserve"> PAGEREF _Toc45878665 \h </w:instrText>
            </w:r>
            <w:r w:rsidR="00D73445">
              <w:rPr>
                <w:noProof/>
                <w:webHidden/>
              </w:rPr>
            </w:r>
            <w:r w:rsidR="00D73445">
              <w:rPr>
                <w:noProof/>
                <w:webHidden/>
              </w:rPr>
              <w:fldChar w:fldCharType="separate"/>
            </w:r>
            <w:r w:rsidR="00754D49">
              <w:rPr>
                <w:noProof/>
                <w:webHidden/>
              </w:rPr>
              <w:t>4</w:t>
            </w:r>
            <w:r w:rsidR="00D73445">
              <w:rPr>
                <w:noProof/>
                <w:webHidden/>
              </w:rPr>
              <w:fldChar w:fldCharType="end"/>
            </w:r>
          </w:hyperlink>
        </w:p>
        <w:p w14:paraId="500CCA21" w14:textId="64755D0B" w:rsidR="00D73445" w:rsidRDefault="000D4509">
          <w:pPr>
            <w:pStyle w:val="TM2"/>
            <w:tabs>
              <w:tab w:val="right" w:leader="dot" w:pos="9056"/>
            </w:tabs>
            <w:rPr>
              <w:rFonts w:asciiTheme="minorHAnsi" w:eastAsiaTheme="minorEastAsia" w:hAnsiTheme="minorHAnsi" w:cstheme="minorBidi"/>
              <w:noProof/>
              <w:sz w:val="24"/>
              <w:szCs w:val="24"/>
              <w:lang w:eastAsia="fr-FR"/>
            </w:rPr>
          </w:pPr>
          <w:hyperlink w:anchor="_Toc45878666" w:history="1">
            <w:r w:rsidR="00D73445" w:rsidRPr="002E5936">
              <w:rPr>
                <w:rStyle w:val="Lienhypertexte"/>
                <w:noProof/>
              </w:rPr>
              <w:t>Les étapes du processus de sélection</w:t>
            </w:r>
            <w:r w:rsidR="00D73445">
              <w:rPr>
                <w:noProof/>
                <w:webHidden/>
              </w:rPr>
              <w:tab/>
            </w:r>
            <w:r w:rsidR="00D73445">
              <w:rPr>
                <w:noProof/>
                <w:webHidden/>
              </w:rPr>
              <w:fldChar w:fldCharType="begin"/>
            </w:r>
            <w:r w:rsidR="00D73445">
              <w:rPr>
                <w:noProof/>
                <w:webHidden/>
              </w:rPr>
              <w:instrText xml:space="preserve"> PAGEREF _Toc45878666 \h </w:instrText>
            </w:r>
            <w:r w:rsidR="00D73445">
              <w:rPr>
                <w:noProof/>
                <w:webHidden/>
              </w:rPr>
            </w:r>
            <w:r w:rsidR="00D73445">
              <w:rPr>
                <w:noProof/>
                <w:webHidden/>
              </w:rPr>
              <w:fldChar w:fldCharType="separate"/>
            </w:r>
            <w:r w:rsidR="00754D49">
              <w:rPr>
                <w:noProof/>
                <w:webHidden/>
              </w:rPr>
              <w:t>4</w:t>
            </w:r>
            <w:r w:rsidR="00D73445">
              <w:rPr>
                <w:noProof/>
                <w:webHidden/>
              </w:rPr>
              <w:fldChar w:fldCharType="end"/>
            </w:r>
          </w:hyperlink>
        </w:p>
        <w:p w14:paraId="15B33F37" w14:textId="7F594891" w:rsidR="00D73445" w:rsidRDefault="000D4509">
          <w:pPr>
            <w:pStyle w:val="TM2"/>
            <w:tabs>
              <w:tab w:val="right" w:leader="dot" w:pos="9056"/>
            </w:tabs>
            <w:rPr>
              <w:rFonts w:asciiTheme="minorHAnsi" w:eastAsiaTheme="minorEastAsia" w:hAnsiTheme="minorHAnsi" w:cstheme="minorBidi"/>
              <w:noProof/>
              <w:sz w:val="24"/>
              <w:szCs w:val="24"/>
              <w:lang w:eastAsia="fr-FR"/>
            </w:rPr>
          </w:pPr>
          <w:hyperlink w:anchor="_Toc45878667" w:history="1">
            <w:r w:rsidR="00D73445" w:rsidRPr="002E5936">
              <w:rPr>
                <w:rStyle w:val="Lienhypertexte"/>
                <w:noProof/>
              </w:rPr>
              <w:t>Instruction des dossiers</w:t>
            </w:r>
            <w:r w:rsidR="00D73445">
              <w:rPr>
                <w:noProof/>
                <w:webHidden/>
              </w:rPr>
              <w:tab/>
            </w:r>
            <w:r w:rsidR="00D73445">
              <w:rPr>
                <w:noProof/>
                <w:webHidden/>
              </w:rPr>
              <w:fldChar w:fldCharType="begin"/>
            </w:r>
            <w:r w:rsidR="00D73445">
              <w:rPr>
                <w:noProof/>
                <w:webHidden/>
              </w:rPr>
              <w:instrText xml:space="preserve"> PAGEREF _Toc45878667 \h </w:instrText>
            </w:r>
            <w:r w:rsidR="00D73445">
              <w:rPr>
                <w:noProof/>
                <w:webHidden/>
              </w:rPr>
            </w:r>
            <w:r w:rsidR="00D73445">
              <w:rPr>
                <w:noProof/>
                <w:webHidden/>
              </w:rPr>
              <w:fldChar w:fldCharType="separate"/>
            </w:r>
            <w:r w:rsidR="00754D49">
              <w:rPr>
                <w:noProof/>
                <w:webHidden/>
              </w:rPr>
              <w:t>4</w:t>
            </w:r>
            <w:r w:rsidR="00D73445">
              <w:rPr>
                <w:noProof/>
                <w:webHidden/>
              </w:rPr>
              <w:fldChar w:fldCharType="end"/>
            </w:r>
          </w:hyperlink>
        </w:p>
        <w:p w14:paraId="188CD1B0" w14:textId="3B81BC51" w:rsidR="00D73445" w:rsidRDefault="000D4509">
          <w:pPr>
            <w:pStyle w:val="TM2"/>
            <w:tabs>
              <w:tab w:val="right" w:leader="dot" w:pos="9056"/>
            </w:tabs>
            <w:rPr>
              <w:rFonts w:asciiTheme="minorHAnsi" w:eastAsiaTheme="minorEastAsia" w:hAnsiTheme="minorHAnsi" w:cstheme="minorBidi"/>
              <w:noProof/>
              <w:sz w:val="24"/>
              <w:szCs w:val="24"/>
              <w:lang w:eastAsia="fr-FR"/>
            </w:rPr>
          </w:pPr>
          <w:hyperlink w:anchor="_Toc45878668" w:history="1">
            <w:r w:rsidR="00D73445" w:rsidRPr="002E5936">
              <w:rPr>
                <w:rStyle w:val="Lienhypertexte"/>
                <w:noProof/>
              </w:rPr>
              <w:t>Sélection des projets</w:t>
            </w:r>
            <w:r w:rsidR="00D73445">
              <w:rPr>
                <w:noProof/>
                <w:webHidden/>
              </w:rPr>
              <w:tab/>
            </w:r>
            <w:r w:rsidR="00D73445">
              <w:rPr>
                <w:noProof/>
                <w:webHidden/>
              </w:rPr>
              <w:fldChar w:fldCharType="begin"/>
            </w:r>
            <w:r w:rsidR="00D73445">
              <w:rPr>
                <w:noProof/>
                <w:webHidden/>
              </w:rPr>
              <w:instrText xml:space="preserve"> PAGEREF _Toc45878668 \h </w:instrText>
            </w:r>
            <w:r w:rsidR="00D73445">
              <w:rPr>
                <w:noProof/>
                <w:webHidden/>
              </w:rPr>
            </w:r>
            <w:r w:rsidR="00D73445">
              <w:rPr>
                <w:noProof/>
                <w:webHidden/>
              </w:rPr>
              <w:fldChar w:fldCharType="separate"/>
            </w:r>
            <w:r w:rsidR="00754D49">
              <w:rPr>
                <w:noProof/>
                <w:webHidden/>
              </w:rPr>
              <w:t>5</w:t>
            </w:r>
            <w:r w:rsidR="00D73445">
              <w:rPr>
                <w:noProof/>
                <w:webHidden/>
              </w:rPr>
              <w:fldChar w:fldCharType="end"/>
            </w:r>
          </w:hyperlink>
        </w:p>
        <w:p w14:paraId="6D5502F5" w14:textId="6C33B4F4" w:rsidR="00D73445" w:rsidRDefault="000D4509">
          <w:pPr>
            <w:pStyle w:val="TM2"/>
            <w:tabs>
              <w:tab w:val="right" w:leader="dot" w:pos="9056"/>
            </w:tabs>
            <w:rPr>
              <w:rFonts w:asciiTheme="minorHAnsi" w:eastAsiaTheme="minorEastAsia" w:hAnsiTheme="minorHAnsi" w:cstheme="minorBidi"/>
              <w:noProof/>
              <w:sz w:val="24"/>
              <w:szCs w:val="24"/>
              <w:lang w:eastAsia="fr-FR"/>
            </w:rPr>
          </w:pPr>
          <w:hyperlink w:anchor="_Toc45878669" w:history="1">
            <w:r w:rsidR="00D73445" w:rsidRPr="002E5936">
              <w:rPr>
                <w:rStyle w:val="Lienhypertexte"/>
                <w:noProof/>
              </w:rPr>
              <w:t>Intégration de l’incubateur</w:t>
            </w:r>
            <w:r w:rsidR="00D73445">
              <w:rPr>
                <w:noProof/>
                <w:webHidden/>
              </w:rPr>
              <w:tab/>
            </w:r>
            <w:r w:rsidR="00D73445">
              <w:rPr>
                <w:noProof/>
                <w:webHidden/>
              </w:rPr>
              <w:fldChar w:fldCharType="begin"/>
            </w:r>
            <w:r w:rsidR="00D73445">
              <w:rPr>
                <w:noProof/>
                <w:webHidden/>
              </w:rPr>
              <w:instrText xml:space="preserve"> PAGEREF _Toc45878669 \h </w:instrText>
            </w:r>
            <w:r w:rsidR="00D73445">
              <w:rPr>
                <w:noProof/>
                <w:webHidden/>
              </w:rPr>
            </w:r>
            <w:r w:rsidR="00D73445">
              <w:rPr>
                <w:noProof/>
                <w:webHidden/>
              </w:rPr>
              <w:fldChar w:fldCharType="separate"/>
            </w:r>
            <w:r w:rsidR="00754D49">
              <w:rPr>
                <w:noProof/>
                <w:webHidden/>
              </w:rPr>
              <w:t>5</w:t>
            </w:r>
            <w:r w:rsidR="00D73445">
              <w:rPr>
                <w:noProof/>
                <w:webHidden/>
              </w:rPr>
              <w:fldChar w:fldCharType="end"/>
            </w:r>
          </w:hyperlink>
        </w:p>
        <w:p w14:paraId="715F6FC8" w14:textId="3FD7C495" w:rsidR="00D73445" w:rsidRDefault="000D4509">
          <w:pPr>
            <w:pStyle w:val="TM2"/>
            <w:tabs>
              <w:tab w:val="right" w:leader="dot" w:pos="9056"/>
            </w:tabs>
            <w:rPr>
              <w:rFonts w:asciiTheme="minorHAnsi" w:eastAsiaTheme="minorEastAsia" w:hAnsiTheme="minorHAnsi" w:cstheme="minorBidi"/>
              <w:noProof/>
              <w:sz w:val="24"/>
              <w:szCs w:val="24"/>
              <w:lang w:eastAsia="fr-FR"/>
            </w:rPr>
          </w:pPr>
          <w:hyperlink w:anchor="_Toc45878670" w:history="1">
            <w:r w:rsidR="00D73445" w:rsidRPr="002E5936">
              <w:rPr>
                <w:rStyle w:val="Lienhypertexte"/>
                <w:noProof/>
              </w:rPr>
              <w:t>Confidentialité</w:t>
            </w:r>
            <w:r w:rsidR="00D73445">
              <w:rPr>
                <w:noProof/>
                <w:webHidden/>
              </w:rPr>
              <w:tab/>
            </w:r>
            <w:r w:rsidR="00D73445">
              <w:rPr>
                <w:noProof/>
                <w:webHidden/>
              </w:rPr>
              <w:fldChar w:fldCharType="begin"/>
            </w:r>
            <w:r w:rsidR="00D73445">
              <w:rPr>
                <w:noProof/>
                <w:webHidden/>
              </w:rPr>
              <w:instrText xml:space="preserve"> PAGEREF _Toc45878670 \h </w:instrText>
            </w:r>
            <w:r w:rsidR="00D73445">
              <w:rPr>
                <w:noProof/>
                <w:webHidden/>
              </w:rPr>
            </w:r>
            <w:r w:rsidR="00D73445">
              <w:rPr>
                <w:noProof/>
                <w:webHidden/>
              </w:rPr>
              <w:fldChar w:fldCharType="separate"/>
            </w:r>
            <w:r w:rsidR="00754D49">
              <w:rPr>
                <w:noProof/>
                <w:webHidden/>
              </w:rPr>
              <w:t>5</w:t>
            </w:r>
            <w:r w:rsidR="00D73445">
              <w:rPr>
                <w:noProof/>
                <w:webHidden/>
              </w:rPr>
              <w:fldChar w:fldCharType="end"/>
            </w:r>
          </w:hyperlink>
        </w:p>
        <w:p w14:paraId="75503261" w14:textId="59C101E0" w:rsidR="00D73445" w:rsidRDefault="000D4509">
          <w:pPr>
            <w:pStyle w:val="TM1"/>
            <w:tabs>
              <w:tab w:val="right" w:leader="dot" w:pos="9056"/>
            </w:tabs>
            <w:rPr>
              <w:rFonts w:asciiTheme="minorHAnsi" w:eastAsiaTheme="minorEastAsia" w:hAnsiTheme="minorHAnsi" w:cstheme="minorBidi"/>
              <w:b w:val="0"/>
              <w:noProof/>
              <w:color w:val="auto"/>
              <w:sz w:val="24"/>
              <w:szCs w:val="24"/>
              <w:lang w:eastAsia="fr-FR"/>
            </w:rPr>
          </w:pPr>
          <w:hyperlink w:anchor="_Toc45878671" w:history="1">
            <w:r w:rsidR="00D73445" w:rsidRPr="002E5936">
              <w:rPr>
                <w:rStyle w:val="Lienhypertexte"/>
                <w:noProof/>
              </w:rPr>
              <w:t>Participation et engagements des porteur·euse·s de projet</w:t>
            </w:r>
            <w:r w:rsidR="00D73445">
              <w:rPr>
                <w:noProof/>
                <w:webHidden/>
              </w:rPr>
              <w:tab/>
            </w:r>
            <w:r w:rsidR="00D73445">
              <w:rPr>
                <w:noProof/>
                <w:webHidden/>
              </w:rPr>
              <w:fldChar w:fldCharType="begin"/>
            </w:r>
            <w:r w:rsidR="00D73445">
              <w:rPr>
                <w:noProof/>
                <w:webHidden/>
              </w:rPr>
              <w:instrText xml:space="preserve"> PAGEREF _Toc45878671 \h </w:instrText>
            </w:r>
            <w:r w:rsidR="00D73445">
              <w:rPr>
                <w:noProof/>
                <w:webHidden/>
              </w:rPr>
            </w:r>
            <w:r w:rsidR="00D73445">
              <w:rPr>
                <w:noProof/>
                <w:webHidden/>
              </w:rPr>
              <w:fldChar w:fldCharType="separate"/>
            </w:r>
            <w:r w:rsidR="00754D49">
              <w:rPr>
                <w:noProof/>
                <w:webHidden/>
              </w:rPr>
              <w:t>5</w:t>
            </w:r>
            <w:r w:rsidR="00D73445">
              <w:rPr>
                <w:noProof/>
                <w:webHidden/>
              </w:rPr>
              <w:fldChar w:fldCharType="end"/>
            </w:r>
          </w:hyperlink>
        </w:p>
        <w:p w14:paraId="20A9B4A4" w14:textId="13F55956" w:rsidR="00D73445" w:rsidRDefault="000D4509">
          <w:pPr>
            <w:pStyle w:val="TM1"/>
            <w:tabs>
              <w:tab w:val="right" w:leader="dot" w:pos="9056"/>
            </w:tabs>
            <w:rPr>
              <w:rFonts w:asciiTheme="minorHAnsi" w:eastAsiaTheme="minorEastAsia" w:hAnsiTheme="minorHAnsi" w:cstheme="minorBidi"/>
              <w:b w:val="0"/>
              <w:noProof/>
              <w:color w:val="auto"/>
              <w:sz w:val="24"/>
              <w:szCs w:val="24"/>
              <w:lang w:eastAsia="fr-FR"/>
            </w:rPr>
          </w:pPr>
          <w:hyperlink w:anchor="_Toc45878672" w:history="1">
            <w:r w:rsidR="00D73445" w:rsidRPr="002E5936">
              <w:rPr>
                <w:rStyle w:val="Lienhypertexte"/>
                <w:noProof/>
              </w:rPr>
              <w:t>Protection des données personnelles</w:t>
            </w:r>
            <w:r w:rsidR="00D73445">
              <w:rPr>
                <w:noProof/>
                <w:webHidden/>
              </w:rPr>
              <w:tab/>
            </w:r>
            <w:r w:rsidR="00D73445">
              <w:rPr>
                <w:noProof/>
                <w:webHidden/>
              </w:rPr>
              <w:fldChar w:fldCharType="begin"/>
            </w:r>
            <w:r w:rsidR="00D73445">
              <w:rPr>
                <w:noProof/>
                <w:webHidden/>
              </w:rPr>
              <w:instrText xml:space="preserve"> PAGEREF _Toc45878672 \h </w:instrText>
            </w:r>
            <w:r w:rsidR="00D73445">
              <w:rPr>
                <w:noProof/>
                <w:webHidden/>
              </w:rPr>
            </w:r>
            <w:r w:rsidR="00D73445">
              <w:rPr>
                <w:noProof/>
                <w:webHidden/>
              </w:rPr>
              <w:fldChar w:fldCharType="separate"/>
            </w:r>
            <w:r w:rsidR="00754D49">
              <w:rPr>
                <w:noProof/>
                <w:webHidden/>
              </w:rPr>
              <w:t>6</w:t>
            </w:r>
            <w:r w:rsidR="00D73445">
              <w:rPr>
                <w:noProof/>
                <w:webHidden/>
              </w:rPr>
              <w:fldChar w:fldCharType="end"/>
            </w:r>
          </w:hyperlink>
        </w:p>
        <w:p w14:paraId="5BF2E05F" w14:textId="146397DF" w:rsidR="00B40C02" w:rsidRPr="00B11328" w:rsidRDefault="00C101D7" w:rsidP="00B11328">
          <w:pPr>
            <w:pStyle w:val="Corpsdetexte"/>
            <w:spacing w:before="0" w:after="120"/>
            <w:ind w:right="68"/>
          </w:pPr>
          <w:r w:rsidRPr="00B11328">
            <w:fldChar w:fldCharType="end"/>
          </w:r>
        </w:p>
      </w:sdtContent>
    </w:sdt>
    <w:p w14:paraId="0F9696A6" w14:textId="2C275C89" w:rsidR="00AB2D51" w:rsidRDefault="00AB2D51" w:rsidP="00B11328">
      <w:pPr>
        <w:pStyle w:val="Corpsdetexte"/>
        <w:spacing w:before="0" w:after="120"/>
        <w:ind w:right="68"/>
      </w:pPr>
    </w:p>
    <w:p w14:paraId="6740A2A9" w14:textId="77777777" w:rsidR="00AB2D51" w:rsidRPr="00AB2D51" w:rsidRDefault="00AB2D51" w:rsidP="00AB2D51"/>
    <w:p w14:paraId="4A65B5AF" w14:textId="77777777" w:rsidR="00AB2D51" w:rsidRPr="00AB2D51" w:rsidRDefault="00AB2D51" w:rsidP="00AB2D51"/>
    <w:p w14:paraId="50B0D746" w14:textId="77777777" w:rsidR="00AB2D51" w:rsidRPr="00AB2D51" w:rsidRDefault="00AB2D51" w:rsidP="00AB2D51"/>
    <w:p w14:paraId="3D6B6317" w14:textId="77777777" w:rsidR="00AB2D51" w:rsidRPr="00AB2D51" w:rsidRDefault="00AB2D51" w:rsidP="00AB2D51"/>
    <w:p w14:paraId="39A1477C" w14:textId="77777777" w:rsidR="00AB2D51" w:rsidRPr="00AB2D51" w:rsidRDefault="00AB2D51" w:rsidP="00AB2D51"/>
    <w:p w14:paraId="673F0A90" w14:textId="77777777" w:rsidR="00AB2D51" w:rsidRPr="00AB2D51" w:rsidRDefault="00AB2D51" w:rsidP="00AB2D51"/>
    <w:p w14:paraId="245373A2" w14:textId="77777777" w:rsidR="00AB2D51" w:rsidRPr="00AB2D51" w:rsidRDefault="00AB2D51" w:rsidP="00AB2D51"/>
    <w:p w14:paraId="67DECDD5" w14:textId="77777777" w:rsidR="00AB2D51" w:rsidRPr="00AB2D51" w:rsidRDefault="00AB2D51" w:rsidP="00AB2D51"/>
    <w:p w14:paraId="23AFB907" w14:textId="43137BBA" w:rsidR="00AB2D51" w:rsidRPr="00AB2D51" w:rsidRDefault="00AB2D51" w:rsidP="00AB2D51">
      <w:pPr>
        <w:tabs>
          <w:tab w:val="left" w:pos="6044"/>
        </w:tabs>
      </w:pPr>
      <w:r>
        <w:tab/>
      </w:r>
    </w:p>
    <w:p w14:paraId="7D15BFBE" w14:textId="6F5E9517" w:rsidR="00B40C02" w:rsidRPr="00AB2D51" w:rsidRDefault="00B40C02" w:rsidP="00AB2D51">
      <w:pPr>
        <w:tabs>
          <w:tab w:val="left" w:pos="6044"/>
        </w:tabs>
        <w:sectPr w:rsidR="00B40C02" w:rsidRPr="00AB2D51" w:rsidSect="00C5409D">
          <w:pgSz w:w="11900" w:h="16840"/>
          <w:pgMar w:top="1417" w:right="1417" w:bottom="1417" w:left="1417" w:header="0" w:footer="446" w:gutter="0"/>
          <w:cols w:space="720"/>
          <w:docGrid w:linePitch="286"/>
        </w:sectPr>
      </w:pPr>
    </w:p>
    <w:p w14:paraId="1F1E14A1" w14:textId="78858D76" w:rsidR="00B40C02" w:rsidRPr="00B11328" w:rsidRDefault="00C101D7" w:rsidP="00B11328">
      <w:pPr>
        <w:pStyle w:val="Titre1"/>
        <w:spacing w:before="0" w:after="120"/>
        <w:ind w:right="68"/>
        <w:jc w:val="left"/>
      </w:pPr>
      <w:bookmarkStart w:id="5" w:name="_Toc45878659"/>
      <w:r w:rsidRPr="00B11328">
        <w:lastRenderedPageBreak/>
        <w:t xml:space="preserve">Envie de </w:t>
      </w:r>
      <w:r w:rsidR="00861C20">
        <w:t>développer</w:t>
      </w:r>
      <w:r w:rsidRPr="00B11328">
        <w:t xml:space="preserve"> </w:t>
      </w:r>
      <w:r w:rsidR="00861C20">
        <w:t>votre</w:t>
      </w:r>
      <w:r w:rsidRPr="00B11328">
        <w:t xml:space="preserve"> entreprise innovante ?</w:t>
      </w:r>
      <w:bookmarkEnd w:id="5"/>
    </w:p>
    <w:p w14:paraId="600A3269" w14:textId="2D1F535C" w:rsidR="00B40C02" w:rsidRPr="00B11328" w:rsidRDefault="00C101D7" w:rsidP="00B11328">
      <w:pPr>
        <w:pStyle w:val="Corpsdetexte"/>
        <w:spacing w:before="0" w:after="120"/>
        <w:rPr>
          <w:color w:val="000000" w:themeColor="text1"/>
        </w:rPr>
      </w:pPr>
      <w:r w:rsidRPr="00B11328">
        <w:rPr>
          <w:color w:val="000000" w:themeColor="text1"/>
        </w:rPr>
        <w:t xml:space="preserve">Vous </w:t>
      </w:r>
      <w:r w:rsidR="002C11EE" w:rsidRPr="00B11328">
        <w:rPr>
          <w:color w:val="000000" w:themeColor="text1"/>
        </w:rPr>
        <w:t>être chercheur</w:t>
      </w:r>
      <w:r w:rsidR="007138A9">
        <w:rPr>
          <w:color w:val="000000" w:themeColor="text1"/>
        </w:rPr>
        <w:t>.e</w:t>
      </w:r>
      <w:r w:rsidR="002C11EE" w:rsidRPr="00B11328">
        <w:rPr>
          <w:color w:val="000000" w:themeColor="text1"/>
        </w:rPr>
        <w:t>-entrepreneur</w:t>
      </w:r>
      <w:r w:rsidR="007138A9">
        <w:rPr>
          <w:color w:val="000000" w:themeColor="text1"/>
        </w:rPr>
        <w:t>.e</w:t>
      </w:r>
      <w:r w:rsidR="002C11EE" w:rsidRPr="00B11328">
        <w:rPr>
          <w:color w:val="000000" w:themeColor="text1"/>
        </w:rPr>
        <w:t xml:space="preserve"> et vous </w:t>
      </w:r>
      <w:r w:rsidRPr="00B11328">
        <w:rPr>
          <w:color w:val="000000" w:themeColor="text1"/>
        </w:rPr>
        <w:t>avez u</w:t>
      </w:r>
      <w:r w:rsidR="002C11EE" w:rsidRPr="00B11328">
        <w:rPr>
          <w:color w:val="000000" w:themeColor="text1"/>
        </w:rPr>
        <w:t>n</w:t>
      </w:r>
      <w:r w:rsidR="00F6214E">
        <w:rPr>
          <w:color w:val="000000" w:themeColor="text1"/>
        </w:rPr>
        <w:t xml:space="preserve"> projet </w:t>
      </w:r>
      <w:r w:rsidR="000D4C07">
        <w:rPr>
          <w:color w:val="000000" w:themeColor="text1"/>
        </w:rPr>
        <w:t xml:space="preserve">scientifique </w:t>
      </w:r>
      <w:r w:rsidR="00F6214E">
        <w:rPr>
          <w:color w:val="000000" w:themeColor="text1"/>
        </w:rPr>
        <w:t>innovant</w:t>
      </w:r>
      <w:r w:rsidR="00F6214E">
        <w:rPr>
          <w:rFonts w:ascii="Calibri" w:hAnsi="Calibri" w:cs="Calibri"/>
          <w:color w:val="000000" w:themeColor="text1"/>
        </w:rPr>
        <w:t> </w:t>
      </w:r>
      <w:r w:rsidR="00F6214E">
        <w:rPr>
          <w:color w:val="000000" w:themeColor="text1"/>
        </w:rPr>
        <w:t>?</w:t>
      </w:r>
      <w:r w:rsidR="000D4C07">
        <w:rPr>
          <w:color w:val="000000" w:themeColor="text1"/>
        </w:rPr>
        <w:t xml:space="preserve"> Vous avez envie de vous lancer dans l’aventure entrepreneuriale</w:t>
      </w:r>
      <w:r w:rsidR="000D4C07">
        <w:rPr>
          <w:rFonts w:ascii="Calibri" w:hAnsi="Calibri" w:cs="Calibri"/>
          <w:color w:val="000000" w:themeColor="text1"/>
        </w:rPr>
        <w:t> </w:t>
      </w:r>
      <w:r w:rsidR="000D4C07">
        <w:rPr>
          <w:color w:val="000000" w:themeColor="text1"/>
        </w:rPr>
        <w:t>?</w:t>
      </w:r>
      <w:r w:rsidR="00C5409D" w:rsidRPr="00B11328">
        <w:rPr>
          <w:color w:val="000000" w:themeColor="text1"/>
        </w:rPr>
        <w:t xml:space="preserve"> </w:t>
      </w:r>
      <w:r w:rsidR="000D4C07">
        <w:rPr>
          <w:color w:val="000000" w:themeColor="text1"/>
        </w:rPr>
        <w:t>Vous hésitez et vous avez encore beaucoup de questions par rapport à la vie d’une start-up, à l’engagement que cela représente</w:t>
      </w:r>
      <w:r w:rsidR="000D4C07">
        <w:rPr>
          <w:rFonts w:ascii="Calibri" w:hAnsi="Calibri" w:cs="Calibri"/>
          <w:color w:val="000000" w:themeColor="text1"/>
        </w:rPr>
        <w:t> </w:t>
      </w:r>
      <w:r w:rsidR="000D4C07">
        <w:rPr>
          <w:color w:val="000000" w:themeColor="text1"/>
        </w:rPr>
        <w:t xml:space="preserve">? </w:t>
      </w:r>
    </w:p>
    <w:p w14:paraId="023CE2C1" w14:textId="5BC0942F" w:rsidR="00B40C02" w:rsidRPr="00B11328" w:rsidRDefault="00C101D7" w:rsidP="00C101D7">
      <w:pPr>
        <w:pStyle w:val="Corpsdetexte"/>
      </w:pPr>
      <w:r w:rsidRPr="00B11328">
        <w:t xml:space="preserve">Vous avez besoin d’être accompagné·e·s par des professionnel·le·s </w:t>
      </w:r>
      <w:r w:rsidR="002C11EE" w:rsidRPr="00B11328">
        <w:t>pour propulser votre projet entrepreneurial</w:t>
      </w:r>
      <w:r w:rsidR="000D4C07">
        <w:t>,</w:t>
      </w:r>
      <w:r w:rsidR="00F6214E">
        <w:t xml:space="preserve"> vous aider à répondre aux questions essentielles de la création d’un</w:t>
      </w:r>
      <w:r w:rsidR="000D4C07">
        <w:t xml:space="preserve">e </w:t>
      </w:r>
      <w:r w:rsidR="00F6214E">
        <w:t xml:space="preserve">entreprise et propulser </w:t>
      </w:r>
      <w:r w:rsidR="00F6214E" w:rsidRPr="00B11328">
        <w:t>votre projet entrepreneurial</w:t>
      </w:r>
      <w:r w:rsidR="000D4C07">
        <w:t>.</w:t>
      </w:r>
    </w:p>
    <w:p w14:paraId="74D3BC35" w14:textId="77777777" w:rsidR="00B40C02" w:rsidRPr="00B11328" w:rsidRDefault="00C101D7" w:rsidP="00B11328">
      <w:pPr>
        <w:pStyle w:val="Titre2"/>
        <w:spacing w:before="0" w:after="120"/>
        <w:ind w:right="68"/>
      </w:pPr>
      <w:bookmarkStart w:id="6" w:name="_Toc45878660"/>
      <w:r w:rsidRPr="00B11328">
        <w:t>Vous frappez à la bonne porte !</w:t>
      </w:r>
      <w:bookmarkEnd w:id="6"/>
    </w:p>
    <w:p w14:paraId="79E84300" w14:textId="26011600" w:rsidR="00B40C02" w:rsidRPr="00B11328" w:rsidRDefault="0091338A" w:rsidP="00B11328">
      <w:pPr>
        <w:pStyle w:val="Corpsdetexte"/>
        <w:spacing w:before="0" w:after="120"/>
        <w:rPr>
          <w:color w:val="000000" w:themeColor="text1"/>
        </w:rPr>
      </w:pPr>
      <w:r w:rsidRPr="00B11328">
        <w:rPr>
          <w:color w:val="000000" w:themeColor="text1"/>
        </w:rPr>
        <w:t xml:space="preserve">Fort de la culture entrepreneuriale de l’ESPCI Paris – PSL, </w:t>
      </w:r>
      <w:r w:rsidR="00C5409D" w:rsidRPr="00B11328">
        <w:rPr>
          <w:color w:val="000000" w:themeColor="text1"/>
        </w:rPr>
        <w:t xml:space="preserve">PC’up accompagne </w:t>
      </w:r>
      <w:r w:rsidRPr="00B11328">
        <w:rPr>
          <w:color w:val="000000" w:themeColor="text1"/>
        </w:rPr>
        <w:t>depuis 2016 l</w:t>
      </w:r>
      <w:r w:rsidR="00C5409D" w:rsidRPr="00B11328">
        <w:rPr>
          <w:color w:val="000000" w:themeColor="text1"/>
        </w:rPr>
        <w:t>es chercheur</w:t>
      </w:r>
      <w:r w:rsidR="007138A9">
        <w:rPr>
          <w:color w:val="000000" w:themeColor="text1"/>
        </w:rPr>
        <w:t>.e.</w:t>
      </w:r>
      <w:r w:rsidR="00C5409D" w:rsidRPr="00B11328">
        <w:rPr>
          <w:color w:val="000000" w:themeColor="text1"/>
        </w:rPr>
        <w:t>s-entrepreneur</w:t>
      </w:r>
      <w:r w:rsidR="007138A9">
        <w:rPr>
          <w:color w:val="000000" w:themeColor="text1"/>
        </w:rPr>
        <w:t>.e.</w:t>
      </w:r>
      <w:r w:rsidR="00C5409D" w:rsidRPr="00B11328">
        <w:rPr>
          <w:color w:val="000000" w:themeColor="text1"/>
        </w:rPr>
        <w:t>s</w:t>
      </w:r>
      <w:r w:rsidR="007138A9">
        <w:rPr>
          <w:color w:val="000000" w:themeColor="text1"/>
        </w:rPr>
        <w:t xml:space="preserve"> </w:t>
      </w:r>
      <w:r w:rsidR="00C5409D" w:rsidRPr="00B11328">
        <w:rPr>
          <w:color w:val="000000" w:themeColor="text1"/>
        </w:rPr>
        <w:t xml:space="preserve">en s’appuyant sur les points forts de l’ESPCI et de </w:t>
      </w:r>
      <w:r w:rsidR="007138A9">
        <w:rPr>
          <w:color w:val="000000" w:themeColor="text1"/>
        </w:rPr>
        <w:t xml:space="preserve">son </w:t>
      </w:r>
      <w:r w:rsidR="00C5409D" w:rsidRPr="00B11328">
        <w:rPr>
          <w:color w:val="000000" w:themeColor="text1"/>
        </w:rPr>
        <w:t>écosystème d’innovation.</w:t>
      </w:r>
      <w:r w:rsidR="0007129D" w:rsidRPr="00B11328">
        <w:rPr>
          <w:color w:val="000000" w:themeColor="text1"/>
        </w:rPr>
        <w:t xml:space="preserve"> </w:t>
      </w:r>
      <w:r w:rsidRPr="00B11328">
        <w:rPr>
          <w:color w:val="000000" w:themeColor="text1"/>
        </w:rPr>
        <w:t>Notre mission est de faciliter la création d'entreprises deeptech, en entourant les entrepreneurs des compétences uniques de l'ESPCI.</w:t>
      </w:r>
    </w:p>
    <w:p w14:paraId="0B10AB9D" w14:textId="65DCDC32" w:rsidR="00754D49" w:rsidRPr="00754D49" w:rsidRDefault="0091338A" w:rsidP="00754D49">
      <w:pPr>
        <w:pStyle w:val="Corpsdetexte"/>
        <w:spacing w:before="0" w:after="120"/>
        <w:rPr>
          <w:color w:val="000000" w:themeColor="text1"/>
        </w:rPr>
      </w:pPr>
      <w:r w:rsidRPr="00B11328">
        <w:rPr>
          <w:color w:val="000000" w:themeColor="text1"/>
        </w:rPr>
        <w:t>En rejoignant le programme d</w:t>
      </w:r>
      <w:r w:rsidR="00F6214E">
        <w:rPr>
          <w:color w:val="000000" w:themeColor="text1"/>
        </w:rPr>
        <w:t>e pré-</w:t>
      </w:r>
      <w:r w:rsidRPr="00B11328">
        <w:rPr>
          <w:color w:val="000000" w:themeColor="text1"/>
        </w:rPr>
        <w:t xml:space="preserve">incubation PC’up, vous pourrez vous développer au sein d’une communauté dynamique de scientifiques et </w:t>
      </w:r>
      <w:r w:rsidR="007138A9">
        <w:rPr>
          <w:color w:val="000000" w:themeColor="text1"/>
        </w:rPr>
        <w:t>d’</w:t>
      </w:r>
      <w:r w:rsidRPr="00B11328">
        <w:rPr>
          <w:color w:val="000000" w:themeColor="text1"/>
        </w:rPr>
        <w:t>entrepreneurs. Notre équipe d’accompagnement, performante et flexible, sera là tout au long du programme pour vous aider dans cette aventure</w:t>
      </w:r>
      <w:r w:rsidR="00056410">
        <w:rPr>
          <w:rFonts w:ascii="Cambria" w:hAnsi="Cambria" w:cs="Cambria"/>
          <w:color w:val="000000" w:themeColor="text1"/>
        </w:rPr>
        <w:t>.</w:t>
      </w:r>
    </w:p>
    <w:p w14:paraId="5C7E979E" w14:textId="77777777" w:rsidR="004579DE" w:rsidRPr="00B11328" w:rsidRDefault="004579DE" w:rsidP="00754D49">
      <w:pPr>
        <w:pStyle w:val="Titre1"/>
      </w:pPr>
      <w:bookmarkStart w:id="7" w:name="_Toc45878661"/>
      <w:r w:rsidRPr="00B11328">
        <w:t>Présentation de l’appel à projets</w:t>
      </w:r>
      <w:bookmarkEnd w:id="7"/>
      <w:r w:rsidRPr="00B11328">
        <w:t xml:space="preserve"> </w:t>
      </w:r>
    </w:p>
    <w:p w14:paraId="7F8B6B86" w14:textId="77777777" w:rsidR="00B40C02" w:rsidRPr="00B11328" w:rsidRDefault="00C101D7" w:rsidP="00B11328">
      <w:pPr>
        <w:pStyle w:val="Titre2"/>
        <w:spacing w:before="0" w:after="120"/>
      </w:pPr>
      <w:bookmarkStart w:id="8" w:name="_Toc45878662"/>
      <w:r w:rsidRPr="00B11328">
        <w:t>Ce que vous apporte l’incubateur ?</w:t>
      </w:r>
      <w:bookmarkEnd w:id="8"/>
    </w:p>
    <w:p w14:paraId="0F67FBAC" w14:textId="51462FC9" w:rsidR="00AB2D51" w:rsidRDefault="00C101D7" w:rsidP="00AB2D51">
      <w:pPr>
        <w:pStyle w:val="Corpsdetexte"/>
        <w:spacing w:before="0" w:after="120"/>
        <w:ind w:right="68"/>
      </w:pPr>
      <w:r w:rsidRPr="00B11328">
        <w:t>Au sein de l’incubateur, vous bénéfici</w:t>
      </w:r>
      <w:r w:rsidR="007138A9">
        <w:t xml:space="preserve">erez </w:t>
      </w:r>
      <w:r w:rsidRPr="00B11328">
        <w:t>d’un d’accompagnement contenant :</w:t>
      </w:r>
    </w:p>
    <w:p w14:paraId="262A0B72" w14:textId="26595467" w:rsidR="00F6214E" w:rsidRPr="00F6214E" w:rsidRDefault="00F6214E" w:rsidP="00AB2D51">
      <w:pPr>
        <w:pStyle w:val="Corpsdetexte"/>
        <w:numPr>
          <w:ilvl w:val="0"/>
          <w:numId w:val="2"/>
        </w:numPr>
        <w:spacing w:before="0" w:after="120"/>
        <w:ind w:right="68"/>
      </w:pPr>
      <w:r>
        <w:t>Un bootcamp d’une semaine sur les «</w:t>
      </w:r>
      <w:r>
        <w:rPr>
          <w:rFonts w:ascii="Calibri" w:hAnsi="Calibri" w:cs="Calibri"/>
        </w:rPr>
        <w:t> </w:t>
      </w:r>
      <w:r w:rsidRPr="00F6214E">
        <w:rPr>
          <w:b/>
          <w:bCs/>
        </w:rPr>
        <w:t>essentiels de l’entrepreneuriat</w:t>
      </w:r>
      <w:r>
        <w:rPr>
          <w:rFonts w:ascii="Calibri" w:hAnsi="Calibri" w:cs="Calibri"/>
        </w:rPr>
        <w:t> </w:t>
      </w:r>
      <w:r>
        <w:rPr>
          <w:rFonts w:cs="Cera"/>
        </w:rPr>
        <w:t>»</w:t>
      </w:r>
    </w:p>
    <w:p w14:paraId="486A025C" w14:textId="64F856E2" w:rsidR="004B461A" w:rsidRPr="00B11328" w:rsidRDefault="004B461A" w:rsidP="00AB2D51">
      <w:pPr>
        <w:pStyle w:val="Corpsdetexte"/>
        <w:numPr>
          <w:ilvl w:val="0"/>
          <w:numId w:val="2"/>
        </w:numPr>
        <w:spacing w:before="0" w:after="120"/>
        <w:ind w:right="68"/>
      </w:pPr>
      <w:r w:rsidRPr="00AB2D51">
        <w:rPr>
          <w:b/>
        </w:rPr>
        <w:t xml:space="preserve">Une mise en réseau </w:t>
      </w:r>
      <w:r w:rsidRPr="00AB2D51">
        <w:t>avec les acteurs publics, les financeurs, les investisseurs, les experts</w:t>
      </w:r>
      <w:r w:rsidRPr="00B11328">
        <w:t xml:space="preserve"> </w:t>
      </w:r>
      <w:r w:rsidR="0007129D" w:rsidRPr="00B11328">
        <w:t>scientifiques</w:t>
      </w:r>
    </w:p>
    <w:p w14:paraId="063B330A" w14:textId="46CF3820" w:rsidR="004B461A" w:rsidRPr="00B11328" w:rsidRDefault="004B461A" w:rsidP="00F6214E">
      <w:pPr>
        <w:pStyle w:val="Corpsdetexte"/>
        <w:numPr>
          <w:ilvl w:val="0"/>
          <w:numId w:val="2"/>
        </w:numPr>
        <w:spacing w:before="0" w:after="120"/>
        <w:ind w:right="68"/>
      </w:pPr>
      <w:r w:rsidRPr="00B11328">
        <w:rPr>
          <w:b/>
        </w:rPr>
        <w:t>Un suivi et un ac</w:t>
      </w:r>
      <w:r w:rsidR="000D4C07">
        <w:rPr>
          <w:b/>
        </w:rPr>
        <w:t>c</w:t>
      </w:r>
      <w:r w:rsidRPr="00B11328">
        <w:rPr>
          <w:b/>
        </w:rPr>
        <w:t>ompagnement</w:t>
      </w:r>
      <w:r w:rsidRPr="00B11328">
        <w:t xml:space="preserve"> stratégique personnalisé</w:t>
      </w:r>
    </w:p>
    <w:p w14:paraId="2821BC49" w14:textId="77777777" w:rsidR="004B461A" w:rsidRPr="00B11328" w:rsidRDefault="004B461A" w:rsidP="00B11328">
      <w:pPr>
        <w:pStyle w:val="Corpsdetexte"/>
        <w:numPr>
          <w:ilvl w:val="0"/>
          <w:numId w:val="2"/>
        </w:numPr>
        <w:spacing w:before="0" w:after="120"/>
        <w:ind w:right="68"/>
      </w:pPr>
      <w:r w:rsidRPr="00B11328">
        <w:rPr>
          <w:b/>
        </w:rPr>
        <w:t>Un</w:t>
      </w:r>
      <w:r w:rsidRPr="00B11328">
        <w:t xml:space="preserve"> </w:t>
      </w:r>
      <w:r w:rsidRPr="00B11328">
        <w:rPr>
          <w:b/>
        </w:rPr>
        <w:t>accès privilégié aux équipements scientifiques</w:t>
      </w:r>
      <w:r w:rsidRPr="00B11328">
        <w:t xml:space="preserve"> de l’ESPCI et de ses partenaires</w:t>
      </w:r>
    </w:p>
    <w:p w14:paraId="3140F218" w14:textId="76FEA7F5" w:rsidR="00B40C02" w:rsidRPr="00F6214E" w:rsidRDefault="0007129D" w:rsidP="00B11328">
      <w:pPr>
        <w:pStyle w:val="Corpsdetexte"/>
        <w:numPr>
          <w:ilvl w:val="0"/>
          <w:numId w:val="2"/>
        </w:numPr>
        <w:spacing w:before="0" w:after="120"/>
        <w:ind w:right="68"/>
      </w:pPr>
      <w:r w:rsidRPr="00B11328">
        <w:rPr>
          <w:b/>
        </w:rPr>
        <w:t>Un</w:t>
      </w:r>
      <w:r w:rsidRPr="00B11328">
        <w:t xml:space="preserve"> </w:t>
      </w:r>
      <w:r w:rsidR="00F6214E">
        <w:rPr>
          <w:b/>
        </w:rPr>
        <w:t>accès aux ateliers thématiques et moments conviviaux organisés</w:t>
      </w:r>
    </w:p>
    <w:p w14:paraId="42296CFB" w14:textId="25CDC5FE" w:rsidR="00F6214E" w:rsidRPr="00263178" w:rsidRDefault="00F6214E" w:rsidP="00FF7295">
      <w:pPr>
        <w:pStyle w:val="Corpsdetexte"/>
        <w:numPr>
          <w:ilvl w:val="0"/>
          <w:numId w:val="2"/>
        </w:numPr>
        <w:spacing w:before="0" w:after="120"/>
        <w:ind w:right="68"/>
        <w:rPr>
          <w:bCs/>
        </w:rPr>
      </w:pPr>
      <w:r w:rsidRPr="00F6214E">
        <w:rPr>
          <w:bCs/>
        </w:rPr>
        <w:t>Selon la disponibilité, la mise à disposition de postes de travail</w:t>
      </w:r>
    </w:p>
    <w:p w14:paraId="239457B1" w14:textId="3185D9BB" w:rsidR="00115E3F" w:rsidRDefault="004579DE" w:rsidP="00B11328">
      <w:pPr>
        <w:pStyle w:val="Corpsdetexte"/>
        <w:spacing w:before="0" w:after="120"/>
        <w:ind w:right="68"/>
      </w:pPr>
      <w:r w:rsidRPr="00B11328">
        <w:t xml:space="preserve">Ce programme est prévu pour </w:t>
      </w:r>
      <w:r w:rsidR="00F6214E">
        <w:t>6 mois</w:t>
      </w:r>
      <w:r w:rsidR="00B11328" w:rsidRPr="00B11328">
        <w:t xml:space="preserve"> et n’est pas </w:t>
      </w:r>
      <w:r w:rsidRPr="00B11328">
        <w:t xml:space="preserve">renouvelable. </w:t>
      </w:r>
    </w:p>
    <w:p w14:paraId="17DF6537" w14:textId="15079F90" w:rsidR="00B40C02" w:rsidRPr="00B11328" w:rsidRDefault="00115E3F" w:rsidP="007138A9">
      <w:pPr>
        <w:pStyle w:val="Titre2"/>
      </w:pPr>
      <w:bookmarkStart w:id="9" w:name="_Toc45878663"/>
      <w:r>
        <w:t>Les conditions de recevabilité</w:t>
      </w:r>
      <w:bookmarkEnd w:id="9"/>
      <w:r>
        <w:t xml:space="preserve"> </w:t>
      </w:r>
    </w:p>
    <w:p w14:paraId="703AB975" w14:textId="449ED2E7" w:rsidR="00115E3F" w:rsidRPr="00B11328" w:rsidRDefault="00115E3F" w:rsidP="00115E3F">
      <w:pPr>
        <w:pStyle w:val="Corpsdetexte"/>
        <w:spacing w:before="0" w:after="120"/>
        <w:ind w:right="68"/>
      </w:pPr>
      <w:r w:rsidRPr="00B11328">
        <w:t>A réception de votre dossier, l’équipe de l’incubateur vérifiera les critères de recevabilité des projets :</w:t>
      </w:r>
    </w:p>
    <w:p w14:paraId="17E9AC7A" w14:textId="304C0BFD" w:rsidR="00115E3F" w:rsidRPr="00B11328" w:rsidRDefault="00115E3F" w:rsidP="00115E3F">
      <w:pPr>
        <w:pStyle w:val="Corpsdetexte"/>
        <w:numPr>
          <w:ilvl w:val="0"/>
          <w:numId w:val="3"/>
        </w:numPr>
        <w:spacing w:before="0" w:after="120"/>
        <w:ind w:right="68"/>
      </w:pPr>
      <w:r w:rsidRPr="00B11328">
        <w:t>Le dossier de candidature est complet</w:t>
      </w:r>
      <w:r w:rsidR="00EF53CC">
        <w:t xml:space="preserve"> (dossier et fiches)</w:t>
      </w:r>
    </w:p>
    <w:p w14:paraId="7A8A783E" w14:textId="00F2F7D5" w:rsidR="00B40C02" w:rsidRPr="00B11328" w:rsidRDefault="00115E3F" w:rsidP="00B11328">
      <w:pPr>
        <w:pStyle w:val="Corpsdetexte"/>
        <w:numPr>
          <w:ilvl w:val="0"/>
          <w:numId w:val="3"/>
        </w:numPr>
        <w:spacing w:before="0" w:after="120"/>
        <w:ind w:right="68"/>
      </w:pPr>
      <w:r>
        <w:t xml:space="preserve">Votre </w:t>
      </w:r>
      <w:r w:rsidR="00F6214E">
        <w:t xml:space="preserve">projet de </w:t>
      </w:r>
      <w:r>
        <w:t>startup s’inscrit dans</w:t>
      </w:r>
      <w:r w:rsidR="00B11328" w:rsidRPr="00B11328">
        <w:t xml:space="preserve"> le domaine </w:t>
      </w:r>
      <w:r w:rsidR="00B11328">
        <w:t>de la</w:t>
      </w:r>
      <w:r w:rsidR="00B11328" w:rsidRPr="00B11328">
        <w:t xml:space="preserve"> deeptech</w:t>
      </w:r>
      <w:r w:rsidR="00C101D7" w:rsidRPr="00B11328">
        <w:t xml:space="preserve"> </w:t>
      </w:r>
      <w:r w:rsidR="00B11328" w:rsidRPr="00B11328">
        <w:t>(</w:t>
      </w:r>
      <w:r w:rsidR="00C101D7" w:rsidRPr="00B11328">
        <w:t>innov</w:t>
      </w:r>
      <w:r w:rsidR="00B11328" w:rsidRPr="00B11328">
        <w:t>ation de rupture)</w:t>
      </w:r>
      <w:r w:rsidR="00B11328">
        <w:t>,</w:t>
      </w:r>
    </w:p>
    <w:p w14:paraId="4966D3CD" w14:textId="7DF42C4A" w:rsidR="00B40C02" w:rsidRDefault="00F6214E" w:rsidP="00B11328">
      <w:pPr>
        <w:pStyle w:val="Corpsdetexte"/>
        <w:numPr>
          <w:ilvl w:val="0"/>
          <w:numId w:val="3"/>
        </w:numPr>
        <w:spacing w:before="0" w:after="120"/>
        <w:ind w:right="68"/>
      </w:pPr>
      <w:r>
        <w:t>Une réelle motivation pour rejoindre PC’up et développer votre projet</w:t>
      </w:r>
    </w:p>
    <w:p w14:paraId="29B213F7" w14:textId="77777777" w:rsidR="00F6214E" w:rsidRDefault="00F6214E" w:rsidP="00F6214E">
      <w:pPr>
        <w:pStyle w:val="Corpsdetexte"/>
        <w:spacing w:before="0" w:after="120"/>
        <w:ind w:left="828" w:right="68"/>
      </w:pPr>
    </w:p>
    <w:p w14:paraId="08D83C76" w14:textId="65703244" w:rsidR="00B11328" w:rsidRPr="00B11328" w:rsidRDefault="00115E3F" w:rsidP="00B11328">
      <w:pPr>
        <w:pStyle w:val="Corpsdetexte"/>
        <w:spacing w:before="0" w:after="120"/>
        <w:ind w:right="68"/>
      </w:pPr>
      <w:r w:rsidRPr="00B11328">
        <w:t xml:space="preserve">Seuls les projets remplissant les critères de recevabilité seront présentés au comité </w:t>
      </w:r>
      <w:r>
        <w:t>de sélection</w:t>
      </w:r>
      <w:r w:rsidRPr="00B11328">
        <w:t xml:space="preserve">. </w:t>
      </w:r>
    </w:p>
    <w:p w14:paraId="6A943E4D" w14:textId="77777777" w:rsidR="00B40C02" w:rsidRPr="00B11328" w:rsidRDefault="00C101D7" w:rsidP="00B11328">
      <w:pPr>
        <w:pStyle w:val="Titre2"/>
        <w:spacing w:before="0" w:after="120"/>
      </w:pPr>
      <w:bookmarkStart w:id="10" w:name="_Toc45878664"/>
      <w:r w:rsidRPr="00B11328">
        <w:t>Les critères de sélection</w:t>
      </w:r>
      <w:bookmarkEnd w:id="10"/>
    </w:p>
    <w:p w14:paraId="5426FC18" w14:textId="77777777" w:rsidR="00B11328" w:rsidRPr="00B11328" w:rsidRDefault="00C101D7" w:rsidP="00B11328">
      <w:pPr>
        <w:pStyle w:val="Corpsdetexte"/>
        <w:spacing w:before="0" w:after="120"/>
        <w:ind w:right="68"/>
      </w:pPr>
      <w:r w:rsidRPr="00B11328">
        <w:t xml:space="preserve">Les projets présentés en comité </w:t>
      </w:r>
      <w:r w:rsidR="00B11328">
        <w:t xml:space="preserve">de sélection </w:t>
      </w:r>
      <w:r w:rsidRPr="00B11328">
        <w:t>seront retenus selon les critères suivants :</w:t>
      </w:r>
    </w:p>
    <w:p w14:paraId="76A202AD" w14:textId="571CFAB7" w:rsidR="00B11328" w:rsidRPr="00B11328" w:rsidRDefault="00B11328" w:rsidP="00115E3F">
      <w:pPr>
        <w:pStyle w:val="Corpsdetexte"/>
        <w:numPr>
          <w:ilvl w:val="0"/>
          <w:numId w:val="5"/>
        </w:numPr>
        <w:spacing w:before="0" w:after="120"/>
        <w:ind w:left="851" w:right="68" w:hanging="383"/>
      </w:pPr>
      <w:r w:rsidRPr="00B11328">
        <w:t>Caractère innovant du projet</w:t>
      </w:r>
      <w:r>
        <w:rPr>
          <w:rFonts w:ascii="Cambria" w:hAnsi="Cambria" w:cs="Cambria"/>
        </w:rPr>
        <w:t> </w:t>
      </w:r>
      <w:r>
        <w:t>:</w:t>
      </w:r>
      <w:r w:rsidRPr="00B11328">
        <w:t xml:space="preserve"> </w:t>
      </w:r>
      <w:r>
        <w:t>l</w:t>
      </w:r>
      <w:r w:rsidRPr="00B11328">
        <w:t>a technologie, le concept ou le service proposé par le projet doit être innovant</w:t>
      </w:r>
      <w:r w:rsidR="00263178">
        <w:t>.</w:t>
      </w:r>
    </w:p>
    <w:p w14:paraId="404D9E82" w14:textId="28487857" w:rsidR="00B11328" w:rsidRDefault="000D4C07" w:rsidP="00B11328">
      <w:pPr>
        <w:pStyle w:val="Corpsdetexte"/>
        <w:numPr>
          <w:ilvl w:val="0"/>
          <w:numId w:val="5"/>
        </w:numPr>
        <w:spacing w:before="0" w:after="120"/>
        <w:ind w:right="68"/>
      </w:pPr>
      <w:r>
        <w:t>Une première équipe prête à s’investir</w:t>
      </w:r>
      <w:r w:rsidR="001121B2">
        <w:rPr>
          <w:rFonts w:ascii="Calibri" w:hAnsi="Calibri" w:cs="Calibri"/>
        </w:rPr>
        <w:t> </w:t>
      </w:r>
      <w:r w:rsidR="001121B2">
        <w:t>!</w:t>
      </w:r>
    </w:p>
    <w:p w14:paraId="7CC6BE36" w14:textId="45C0F8D2" w:rsidR="00B11328" w:rsidRDefault="00B11328" w:rsidP="00B11328">
      <w:pPr>
        <w:pStyle w:val="Corpsdetexte"/>
        <w:numPr>
          <w:ilvl w:val="0"/>
          <w:numId w:val="5"/>
        </w:numPr>
        <w:spacing w:before="0" w:after="120"/>
        <w:ind w:right="68"/>
      </w:pPr>
      <w:r>
        <w:t xml:space="preserve">Volonté de </w:t>
      </w:r>
      <w:r w:rsidRPr="00B11328">
        <w:t>s’appuyer sur les compétences scientifiques</w:t>
      </w:r>
      <w:r>
        <w:t xml:space="preserve"> de l’ESPCI</w:t>
      </w:r>
      <w:r w:rsidR="00115E3F">
        <w:rPr>
          <w:rFonts w:ascii="Cambria" w:hAnsi="Cambria" w:cs="Cambria"/>
        </w:rPr>
        <w:t> </w:t>
      </w:r>
      <w:r w:rsidR="00115E3F">
        <w:t>: identification de liens avec l’ESPCI (recherche, enseignement, RH, etc.)</w:t>
      </w:r>
      <w:r w:rsidR="00263178">
        <w:t>.</w:t>
      </w:r>
    </w:p>
    <w:p w14:paraId="043559A2" w14:textId="0DCB27C2" w:rsidR="00115E3F" w:rsidRPr="00115E3F" w:rsidRDefault="00232011" w:rsidP="00754D49">
      <w:pPr>
        <w:pStyle w:val="Corpsdetexte"/>
        <w:numPr>
          <w:ilvl w:val="0"/>
          <w:numId w:val="5"/>
        </w:numPr>
        <w:spacing w:before="0" w:after="120"/>
        <w:ind w:right="68"/>
      </w:pPr>
      <w:r>
        <w:t>L’envie de progresser et de se faire accompagner en toute transparance par une équipe de proximité</w:t>
      </w:r>
      <w:r w:rsidR="00263178">
        <w:t>.</w:t>
      </w:r>
    </w:p>
    <w:p w14:paraId="0DBC5387" w14:textId="77777777" w:rsidR="00B40C02" w:rsidRPr="00B11328" w:rsidRDefault="00C101D7" w:rsidP="00115E3F">
      <w:pPr>
        <w:pStyle w:val="Titre1"/>
      </w:pPr>
      <w:bookmarkStart w:id="11" w:name="_Toc45878665"/>
      <w:r w:rsidRPr="00B11328">
        <w:t>Le processus de sélection des projets</w:t>
      </w:r>
      <w:bookmarkEnd w:id="11"/>
    </w:p>
    <w:p w14:paraId="0CDD13F3" w14:textId="77777777" w:rsidR="00B40C02" w:rsidRPr="00115E3F" w:rsidRDefault="00C101D7" w:rsidP="00115E3F">
      <w:pPr>
        <w:pStyle w:val="Titre2"/>
      </w:pPr>
      <w:bookmarkStart w:id="12" w:name="_Toc45878666"/>
      <w:r w:rsidRPr="00115E3F">
        <w:t>Les étapes du processus de sélection</w:t>
      </w:r>
      <w:bookmarkEnd w:id="12"/>
    </w:p>
    <w:tbl>
      <w:tblPr>
        <w:tblStyle w:val="TableauGrille4"/>
        <w:tblW w:w="0" w:type="auto"/>
        <w:tblLook w:val="0420" w:firstRow="1" w:lastRow="0" w:firstColumn="0" w:lastColumn="0" w:noHBand="0" w:noVBand="1"/>
      </w:tblPr>
      <w:tblGrid>
        <w:gridCol w:w="5528"/>
        <w:gridCol w:w="3504"/>
      </w:tblGrid>
      <w:tr w:rsidR="002C0355" w:rsidRPr="002C0355" w14:paraId="02AAFAF2" w14:textId="77777777" w:rsidTr="008132AB">
        <w:trPr>
          <w:cnfStyle w:val="100000000000" w:firstRow="1" w:lastRow="0" w:firstColumn="0" w:lastColumn="0" w:oddVBand="0" w:evenVBand="0" w:oddHBand="0" w:evenHBand="0" w:firstRowFirstColumn="0" w:firstRowLastColumn="0" w:lastRowFirstColumn="0" w:lastRowLastColumn="0"/>
        </w:trPr>
        <w:tc>
          <w:tcPr>
            <w:tcW w:w="5528" w:type="dxa"/>
          </w:tcPr>
          <w:p w14:paraId="185303B5" w14:textId="77777777" w:rsidR="002C0355" w:rsidRPr="002C0355" w:rsidRDefault="002C0355" w:rsidP="002C0355">
            <w:pPr>
              <w:pStyle w:val="Corpsdetexte"/>
              <w:spacing w:before="0" w:after="120"/>
              <w:ind w:right="68"/>
            </w:pPr>
            <w:r>
              <w:t>Etapes</w:t>
            </w:r>
          </w:p>
        </w:tc>
        <w:tc>
          <w:tcPr>
            <w:tcW w:w="3504" w:type="dxa"/>
          </w:tcPr>
          <w:p w14:paraId="43C1F399" w14:textId="4ADC38F2" w:rsidR="002C0355" w:rsidRPr="002C0355" w:rsidRDefault="002C0355" w:rsidP="002C0355">
            <w:pPr>
              <w:pStyle w:val="Corpsdetexte"/>
              <w:spacing w:before="0" w:after="120"/>
              <w:ind w:right="68"/>
            </w:pPr>
            <w:r>
              <w:t xml:space="preserve">Dates </w:t>
            </w:r>
          </w:p>
        </w:tc>
      </w:tr>
      <w:tr w:rsidR="002C0355" w:rsidRPr="002C0355" w14:paraId="204B85FF" w14:textId="77777777" w:rsidTr="008132AB">
        <w:trPr>
          <w:cnfStyle w:val="000000100000" w:firstRow="0" w:lastRow="0" w:firstColumn="0" w:lastColumn="0" w:oddVBand="0" w:evenVBand="0" w:oddHBand="1" w:evenHBand="0" w:firstRowFirstColumn="0" w:firstRowLastColumn="0" w:lastRowFirstColumn="0" w:lastRowLastColumn="0"/>
        </w:trPr>
        <w:tc>
          <w:tcPr>
            <w:tcW w:w="5528" w:type="dxa"/>
          </w:tcPr>
          <w:p w14:paraId="7469B887" w14:textId="77777777" w:rsidR="002C0355" w:rsidRPr="002C0355" w:rsidRDefault="002C0355" w:rsidP="002C0355">
            <w:pPr>
              <w:pStyle w:val="Corpsdetexte"/>
              <w:spacing w:before="0" w:after="120"/>
              <w:ind w:right="68"/>
            </w:pPr>
            <w:r w:rsidRPr="002C0355">
              <w:t>Ouverture de l’appel à projet</w:t>
            </w:r>
            <w:r w:rsidRPr="002C0355">
              <w:rPr>
                <w:rFonts w:ascii="Cambria" w:hAnsi="Cambria" w:cs="Cambria"/>
              </w:rPr>
              <w:t> </w:t>
            </w:r>
          </w:p>
        </w:tc>
        <w:tc>
          <w:tcPr>
            <w:tcW w:w="3504" w:type="dxa"/>
          </w:tcPr>
          <w:p w14:paraId="16D9101A" w14:textId="54CCF482" w:rsidR="002C0355" w:rsidRPr="002C0355" w:rsidRDefault="00FF7295" w:rsidP="002C0355">
            <w:pPr>
              <w:pStyle w:val="Corpsdetexte"/>
              <w:spacing w:before="0" w:after="120"/>
              <w:ind w:right="68"/>
            </w:pPr>
            <w:r w:rsidRPr="004A7659">
              <w:t>20</w:t>
            </w:r>
            <w:r w:rsidR="00961AA4">
              <w:t xml:space="preserve"> </w:t>
            </w:r>
            <w:r w:rsidR="004210A6">
              <w:t>sep</w:t>
            </w:r>
            <w:r w:rsidR="000244F5">
              <w:t>tembre</w:t>
            </w:r>
            <w:r w:rsidR="004210A6">
              <w:t xml:space="preserve"> </w:t>
            </w:r>
            <w:r w:rsidR="002C0355" w:rsidRPr="002C0355">
              <w:t>202</w:t>
            </w:r>
            <w:r w:rsidR="00E54DDD">
              <w:t>1</w:t>
            </w:r>
          </w:p>
        </w:tc>
      </w:tr>
      <w:tr w:rsidR="002C0355" w:rsidRPr="002C0355" w14:paraId="36822318" w14:textId="77777777" w:rsidTr="008132AB">
        <w:tc>
          <w:tcPr>
            <w:tcW w:w="5528" w:type="dxa"/>
          </w:tcPr>
          <w:p w14:paraId="1462568B" w14:textId="77777777" w:rsidR="002C0355" w:rsidRPr="002C0355" w:rsidRDefault="002C0355" w:rsidP="002C0355">
            <w:pPr>
              <w:pStyle w:val="Corpsdetexte"/>
              <w:spacing w:before="0" w:after="120"/>
              <w:ind w:right="68"/>
            </w:pPr>
            <w:r w:rsidRPr="002C0355">
              <w:t>Date limite de dépôt des dossiers</w:t>
            </w:r>
            <w:r w:rsidRPr="002C0355">
              <w:rPr>
                <w:rFonts w:ascii="Cambria" w:hAnsi="Cambria" w:cs="Cambria"/>
              </w:rPr>
              <w:t> </w:t>
            </w:r>
          </w:p>
        </w:tc>
        <w:tc>
          <w:tcPr>
            <w:tcW w:w="3504" w:type="dxa"/>
          </w:tcPr>
          <w:p w14:paraId="1B9ECF44" w14:textId="1AD24214" w:rsidR="002C0355" w:rsidRPr="002C0355" w:rsidRDefault="00961AA4" w:rsidP="002C0355">
            <w:pPr>
              <w:pStyle w:val="Corpsdetexte"/>
              <w:spacing w:before="0" w:after="120"/>
              <w:ind w:right="68"/>
            </w:pPr>
            <w:r>
              <w:t xml:space="preserve">8 </w:t>
            </w:r>
            <w:r w:rsidR="000244F5">
              <w:t>octobre</w:t>
            </w:r>
            <w:r w:rsidR="00E54DDD">
              <w:t xml:space="preserve"> 2021</w:t>
            </w:r>
            <w:r w:rsidR="002C0355" w:rsidRPr="002C0355">
              <w:t>, minuit</w:t>
            </w:r>
          </w:p>
        </w:tc>
      </w:tr>
      <w:tr w:rsidR="002C0355" w:rsidRPr="002C0355" w14:paraId="58236FBD" w14:textId="77777777" w:rsidTr="008132AB">
        <w:trPr>
          <w:cnfStyle w:val="000000100000" w:firstRow="0" w:lastRow="0" w:firstColumn="0" w:lastColumn="0" w:oddVBand="0" w:evenVBand="0" w:oddHBand="1" w:evenHBand="0" w:firstRowFirstColumn="0" w:firstRowLastColumn="0" w:lastRowFirstColumn="0" w:lastRowLastColumn="0"/>
        </w:trPr>
        <w:tc>
          <w:tcPr>
            <w:tcW w:w="5528" w:type="dxa"/>
          </w:tcPr>
          <w:p w14:paraId="39891CD2" w14:textId="77777777" w:rsidR="002C0355" w:rsidRPr="002C0355" w:rsidRDefault="002C0355" w:rsidP="002C0355">
            <w:pPr>
              <w:pStyle w:val="Corpsdetexte"/>
              <w:spacing w:before="0" w:after="120"/>
              <w:ind w:right="68"/>
            </w:pPr>
            <w:r w:rsidRPr="002C0355">
              <w:t>Vérification des critères de recevabilité des projets</w:t>
            </w:r>
            <w:r w:rsidRPr="002C0355">
              <w:rPr>
                <w:rFonts w:ascii="Cambria" w:hAnsi="Cambria" w:cs="Cambria"/>
              </w:rPr>
              <w:t> </w:t>
            </w:r>
          </w:p>
        </w:tc>
        <w:tc>
          <w:tcPr>
            <w:tcW w:w="3504" w:type="dxa"/>
          </w:tcPr>
          <w:p w14:paraId="5C237A9B" w14:textId="4973E270" w:rsidR="002C0355" w:rsidRPr="002C0355" w:rsidRDefault="008132AB" w:rsidP="002C0355">
            <w:pPr>
              <w:pStyle w:val="Corpsdetexte"/>
              <w:spacing w:before="0" w:after="120"/>
              <w:ind w:right="68"/>
            </w:pPr>
            <w:r>
              <w:t>D</w:t>
            </w:r>
            <w:r w:rsidR="002C0355" w:rsidRPr="002C0355">
              <w:t xml:space="preserve">u </w:t>
            </w:r>
            <w:r w:rsidR="00961AA4">
              <w:t xml:space="preserve">11 </w:t>
            </w:r>
            <w:r w:rsidR="002C0355" w:rsidRPr="002C0355">
              <w:t xml:space="preserve">au </w:t>
            </w:r>
            <w:r w:rsidR="00961AA4">
              <w:t xml:space="preserve">14 </w:t>
            </w:r>
            <w:r w:rsidR="004210A6">
              <w:t>octobre</w:t>
            </w:r>
            <w:r w:rsidR="002C0355" w:rsidRPr="002C0355">
              <w:t xml:space="preserve"> 202</w:t>
            </w:r>
            <w:r w:rsidR="00A06D08">
              <w:t>1</w:t>
            </w:r>
          </w:p>
        </w:tc>
      </w:tr>
      <w:tr w:rsidR="002C0355" w:rsidRPr="002C0355" w14:paraId="5626044C" w14:textId="77777777" w:rsidTr="008132AB">
        <w:tc>
          <w:tcPr>
            <w:tcW w:w="5528" w:type="dxa"/>
          </w:tcPr>
          <w:p w14:paraId="628280EC" w14:textId="77777777" w:rsidR="002C0355" w:rsidRPr="002C0355" w:rsidRDefault="008132AB" w:rsidP="002C0355">
            <w:pPr>
              <w:pStyle w:val="Corpsdetexte"/>
              <w:spacing w:before="0" w:after="120"/>
              <w:ind w:right="68"/>
            </w:pPr>
            <w:r>
              <w:t>Instruction du dossier</w:t>
            </w:r>
            <w:r w:rsidR="002C0355" w:rsidRPr="002C0355">
              <w:rPr>
                <w:rFonts w:ascii="Cambria" w:hAnsi="Cambria" w:cs="Cambria"/>
              </w:rPr>
              <w:t> </w:t>
            </w:r>
          </w:p>
        </w:tc>
        <w:tc>
          <w:tcPr>
            <w:tcW w:w="3504" w:type="dxa"/>
          </w:tcPr>
          <w:p w14:paraId="4398C0B7" w14:textId="5E395E35" w:rsidR="002C0355" w:rsidRPr="002C0355" w:rsidRDefault="008132AB" w:rsidP="002C0355">
            <w:pPr>
              <w:pStyle w:val="Corpsdetexte"/>
              <w:spacing w:before="0" w:after="120"/>
              <w:ind w:right="68"/>
            </w:pPr>
            <w:r>
              <w:t>D</w:t>
            </w:r>
            <w:r w:rsidR="002C0355" w:rsidRPr="002C0355">
              <w:t xml:space="preserve">u </w:t>
            </w:r>
            <w:r w:rsidR="000244F5">
              <w:t>1</w:t>
            </w:r>
            <w:r w:rsidR="00961AA4">
              <w:t>5</w:t>
            </w:r>
            <w:r w:rsidR="00A06D08">
              <w:t>/</w:t>
            </w:r>
            <w:r w:rsidR="000244F5">
              <w:t xml:space="preserve">10 au </w:t>
            </w:r>
            <w:r w:rsidR="00961AA4">
              <w:t>12</w:t>
            </w:r>
            <w:r w:rsidR="00A06D08">
              <w:t>/</w:t>
            </w:r>
            <w:r w:rsidR="004210A6">
              <w:t>11</w:t>
            </w:r>
            <w:r w:rsidR="00080E31">
              <w:t xml:space="preserve"> </w:t>
            </w:r>
            <w:r w:rsidR="002C0355" w:rsidRPr="002C0355">
              <w:t>202</w:t>
            </w:r>
            <w:r w:rsidR="00A06D08">
              <w:t>1</w:t>
            </w:r>
          </w:p>
        </w:tc>
      </w:tr>
      <w:tr w:rsidR="002C0355" w:rsidRPr="002C0355" w14:paraId="6E64F5B9" w14:textId="77777777" w:rsidTr="008132AB">
        <w:trPr>
          <w:cnfStyle w:val="000000100000" w:firstRow="0" w:lastRow="0" w:firstColumn="0" w:lastColumn="0" w:oddVBand="0" w:evenVBand="0" w:oddHBand="1" w:evenHBand="0" w:firstRowFirstColumn="0" w:firstRowLastColumn="0" w:lastRowFirstColumn="0" w:lastRowLastColumn="0"/>
        </w:trPr>
        <w:tc>
          <w:tcPr>
            <w:tcW w:w="5528" w:type="dxa"/>
          </w:tcPr>
          <w:p w14:paraId="0B7FACF5" w14:textId="77777777" w:rsidR="002C0355" w:rsidRPr="002C0355" w:rsidRDefault="002C0355" w:rsidP="002C0355">
            <w:pPr>
              <w:pStyle w:val="Corpsdetexte"/>
              <w:spacing w:before="0" w:after="120"/>
              <w:ind w:right="68"/>
            </w:pPr>
            <w:r w:rsidRPr="002C0355">
              <w:t>Audition des projets sélectionnés par le comité de sélection</w:t>
            </w:r>
            <w:r w:rsidRPr="002C0355">
              <w:rPr>
                <w:rFonts w:ascii="Cambria" w:hAnsi="Cambria" w:cs="Cambria"/>
              </w:rPr>
              <w:t> </w:t>
            </w:r>
          </w:p>
        </w:tc>
        <w:tc>
          <w:tcPr>
            <w:tcW w:w="3504" w:type="dxa"/>
          </w:tcPr>
          <w:p w14:paraId="3C1AE236" w14:textId="739A4C3A" w:rsidR="002C0355" w:rsidRPr="002C0355" w:rsidRDefault="000244F5" w:rsidP="002C0355">
            <w:pPr>
              <w:pStyle w:val="Corpsdetexte"/>
              <w:spacing w:before="0" w:after="120"/>
              <w:ind w:right="68"/>
            </w:pPr>
            <w:r>
              <w:t>Novembre</w:t>
            </w:r>
            <w:r w:rsidR="002C0355" w:rsidRPr="002C0355">
              <w:t xml:space="preserve"> 202</w:t>
            </w:r>
            <w:r w:rsidR="0090164C">
              <w:t>1</w:t>
            </w:r>
          </w:p>
        </w:tc>
      </w:tr>
      <w:tr w:rsidR="002C0355" w:rsidRPr="002C0355" w14:paraId="20160216" w14:textId="77777777" w:rsidTr="008132AB">
        <w:tc>
          <w:tcPr>
            <w:tcW w:w="5528" w:type="dxa"/>
          </w:tcPr>
          <w:p w14:paraId="3233BEAE" w14:textId="77777777" w:rsidR="002C0355" w:rsidRPr="002C0355" w:rsidRDefault="002C0355" w:rsidP="002C0355">
            <w:pPr>
              <w:pStyle w:val="Corpsdetexte"/>
              <w:spacing w:before="0" w:after="120"/>
              <w:ind w:right="68"/>
            </w:pPr>
            <w:r w:rsidRPr="002C0355">
              <w:t>Retour du comité</w:t>
            </w:r>
            <w:r w:rsidRPr="002C0355">
              <w:rPr>
                <w:rFonts w:ascii="Cambria" w:hAnsi="Cambria" w:cs="Cambria"/>
              </w:rPr>
              <w:t> </w:t>
            </w:r>
          </w:p>
        </w:tc>
        <w:tc>
          <w:tcPr>
            <w:tcW w:w="3504" w:type="dxa"/>
          </w:tcPr>
          <w:p w14:paraId="0626F873" w14:textId="7D7A696B" w:rsidR="002C0355" w:rsidRPr="002C0355" w:rsidRDefault="002C0355" w:rsidP="002C0355">
            <w:pPr>
              <w:pStyle w:val="Corpsdetexte"/>
              <w:spacing w:before="0" w:after="120"/>
              <w:ind w:right="68"/>
            </w:pPr>
            <w:r w:rsidRPr="002C0355">
              <w:t>1 semaine apr</w:t>
            </w:r>
            <w:r w:rsidR="00080E31">
              <w:t>è</w:t>
            </w:r>
            <w:r w:rsidRPr="002C0355">
              <w:t>s la tenue du comité</w:t>
            </w:r>
          </w:p>
        </w:tc>
      </w:tr>
    </w:tbl>
    <w:p w14:paraId="2AB25FA3" w14:textId="77777777" w:rsidR="00B40C02" w:rsidRPr="00EF53CC" w:rsidRDefault="00C101D7" w:rsidP="00EF53CC">
      <w:pPr>
        <w:pStyle w:val="Titre2"/>
      </w:pPr>
      <w:bookmarkStart w:id="13" w:name="_Toc45878667"/>
      <w:r w:rsidRPr="00EF53CC">
        <w:t>Instruction des dossiers</w:t>
      </w:r>
      <w:bookmarkEnd w:id="13"/>
    </w:p>
    <w:p w14:paraId="5867ED01" w14:textId="77777777" w:rsidR="00EF53CC" w:rsidRDefault="00EF53CC" w:rsidP="00B11328">
      <w:pPr>
        <w:pStyle w:val="Corpsdetexte"/>
        <w:spacing w:before="0" w:after="120"/>
        <w:ind w:right="68"/>
      </w:pPr>
      <w:r>
        <w:t xml:space="preserve">Des expertises économiques et techniques des dossiers seront effectuées par des experts externes, sélectionnés par l’équipe de PC’up. Ces experts seront indépendants aux projets examinés. </w:t>
      </w:r>
    </w:p>
    <w:p w14:paraId="36FF63C3" w14:textId="5F9CD4C4" w:rsidR="00D73445" w:rsidRDefault="00C101D7" w:rsidP="009758A1">
      <w:pPr>
        <w:pStyle w:val="Corpsdetexte"/>
        <w:spacing w:before="0" w:after="120"/>
        <w:ind w:right="68"/>
      </w:pPr>
      <w:r w:rsidRPr="00B11328">
        <w:t>Un rendez-vous ou un échange téléphonique pourra vous être proposé en cas de besoin</w:t>
      </w:r>
      <w:r w:rsidR="00EF53CC">
        <w:t>, entre l’équipe PC’up et/ou les experts</w:t>
      </w:r>
      <w:r w:rsidRPr="00B11328">
        <w:t>.</w:t>
      </w:r>
    </w:p>
    <w:p w14:paraId="7C7B5A9B" w14:textId="59E4BBA4" w:rsidR="00B40C02" w:rsidRPr="00B11328" w:rsidRDefault="00C101D7" w:rsidP="00EF53CC">
      <w:pPr>
        <w:pStyle w:val="Titre2"/>
      </w:pPr>
      <w:bookmarkStart w:id="14" w:name="_Toc45878668"/>
      <w:r w:rsidRPr="00B11328">
        <w:t>Sélection des projet</w:t>
      </w:r>
      <w:r w:rsidR="00EF53CC">
        <w:t>s</w:t>
      </w:r>
      <w:bookmarkEnd w:id="14"/>
    </w:p>
    <w:p w14:paraId="234FFA13" w14:textId="5C2B1712" w:rsidR="00B40C02" w:rsidRDefault="00C101D7" w:rsidP="00B11328">
      <w:pPr>
        <w:pStyle w:val="Corpsdetexte"/>
        <w:spacing w:before="0" w:after="120"/>
        <w:ind w:right="68"/>
      </w:pPr>
      <w:r w:rsidRPr="00B11328">
        <w:t xml:space="preserve">Le comité de sélection de l’incubateur </w:t>
      </w:r>
      <w:r w:rsidR="00EF53CC">
        <w:t>PC’up</w:t>
      </w:r>
      <w:r w:rsidRPr="00B11328">
        <w:t xml:space="preserve"> procédera à l’audition des projets retenus</w:t>
      </w:r>
      <w:r w:rsidR="00EF53CC">
        <w:t>,</w:t>
      </w:r>
      <w:r w:rsidRPr="00B11328">
        <w:t xml:space="preserve"> après instruction.</w:t>
      </w:r>
    </w:p>
    <w:p w14:paraId="7C20E846" w14:textId="77777777" w:rsidR="00080E31" w:rsidRPr="00B11328" w:rsidRDefault="00080E31" w:rsidP="00B11328">
      <w:pPr>
        <w:pStyle w:val="Corpsdetexte"/>
        <w:spacing w:before="0" w:after="120"/>
        <w:ind w:right="68"/>
      </w:pPr>
    </w:p>
    <w:p w14:paraId="4E3977DA" w14:textId="77777777" w:rsidR="00B40C02" w:rsidRPr="00B11328" w:rsidRDefault="00C101D7" w:rsidP="00EF53CC">
      <w:pPr>
        <w:pStyle w:val="Corpsdetexte"/>
        <w:spacing w:before="0" w:after="120"/>
        <w:ind w:right="68"/>
      </w:pPr>
      <w:r w:rsidRPr="00B11328">
        <w:t>Cette audition se déroulera en deux temps :</w:t>
      </w:r>
    </w:p>
    <w:p w14:paraId="3A8804F5" w14:textId="5BC0661F" w:rsidR="00EF53CC" w:rsidRDefault="00C101D7" w:rsidP="00EF53CC">
      <w:pPr>
        <w:pStyle w:val="Corpsdetexte"/>
        <w:numPr>
          <w:ilvl w:val="0"/>
          <w:numId w:val="7"/>
        </w:numPr>
        <w:spacing w:before="0" w:after="120"/>
        <w:ind w:right="68"/>
      </w:pPr>
      <w:r w:rsidRPr="00B11328">
        <w:t>Une présentation de votre projet</w:t>
      </w:r>
      <w:r w:rsidR="00EF53CC">
        <w:t xml:space="preserve"> d’environ 1</w:t>
      </w:r>
      <w:r w:rsidR="00232011">
        <w:t>5</w:t>
      </w:r>
      <w:r w:rsidR="00EF53CC">
        <w:t xml:space="preserve"> min</w:t>
      </w:r>
    </w:p>
    <w:p w14:paraId="731173D9" w14:textId="3664A746" w:rsidR="00EF53CC" w:rsidRPr="001A2191" w:rsidRDefault="00C101D7" w:rsidP="00EF53CC">
      <w:pPr>
        <w:pStyle w:val="Corpsdetexte"/>
        <w:numPr>
          <w:ilvl w:val="0"/>
          <w:numId w:val="7"/>
        </w:numPr>
        <w:spacing w:before="0" w:after="120"/>
        <w:ind w:right="68"/>
      </w:pPr>
      <w:r w:rsidRPr="00EF53CC">
        <w:lastRenderedPageBreak/>
        <w:t>Un échange (questions / réponses) avec les membres du comité</w:t>
      </w:r>
      <w:r w:rsidR="00EF53CC">
        <w:t xml:space="preserve"> d’environ 1</w:t>
      </w:r>
      <w:r w:rsidR="00232011">
        <w:t>5</w:t>
      </w:r>
      <w:r w:rsidR="00EF53CC">
        <w:t xml:space="preserve"> min</w:t>
      </w:r>
    </w:p>
    <w:p w14:paraId="58866CFE" w14:textId="2F82C00D" w:rsidR="00B40C02" w:rsidRDefault="00EF53CC" w:rsidP="00EF53CC">
      <w:pPr>
        <w:pStyle w:val="Corpsdetexte"/>
        <w:spacing w:before="0" w:after="120"/>
        <w:ind w:right="68"/>
      </w:pPr>
      <w:r>
        <w:t>L</w:t>
      </w:r>
      <w:r w:rsidR="00C101D7" w:rsidRPr="00B11328">
        <w:t xml:space="preserve">es membres du comité auront lu au préalable </w:t>
      </w:r>
      <w:r>
        <w:t>l’ensemble des</w:t>
      </w:r>
      <w:r w:rsidR="00C101D7" w:rsidRPr="00B11328">
        <w:t xml:space="preserve"> dossier</w:t>
      </w:r>
      <w:r>
        <w:t>s, fiches et expertises</w:t>
      </w:r>
      <w:r w:rsidR="00C101D7" w:rsidRPr="00B11328">
        <w:t xml:space="preserve">. </w:t>
      </w:r>
    </w:p>
    <w:p w14:paraId="460E8E6F" w14:textId="77777777" w:rsidR="001A2191" w:rsidRPr="00B11328" w:rsidRDefault="001A2191" w:rsidP="00EF53CC">
      <w:pPr>
        <w:pStyle w:val="Corpsdetexte"/>
        <w:spacing w:before="0" w:after="120"/>
        <w:ind w:right="68"/>
      </w:pPr>
    </w:p>
    <w:p w14:paraId="38104462" w14:textId="25D6AE46" w:rsidR="00B40C02" w:rsidRPr="00B11328" w:rsidRDefault="00C101D7" w:rsidP="00EF53CC">
      <w:pPr>
        <w:pStyle w:val="Corpsdetexte"/>
        <w:spacing w:before="0" w:after="120"/>
        <w:ind w:right="68"/>
      </w:pPr>
      <w:r w:rsidRPr="00B11328">
        <w:t xml:space="preserve">Le </w:t>
      </w:r>
      <w:r w:rsidRPr="007138A9">
        <w:rPr>
          <w:b/>
        </w:rPr>
        <w:t xml:space="preserve">comité </w:t>
      </w:r>
      <w:r w:rsidR="001A2191" w:rsidRPr="007138A9">
        <w:rPr>
          <w:b/>
        </w:rPr>
        <w:t>de sélection</w:t>
      </w:r>
      <w:r w:rsidRPr="00B11328">
        <w:t xml:space="preserve"> est composé de </w:t>
      </w:r>
      <w:r w:rsidR="007138A9">
        <w:t>4</w:t>
      </w:r>
      <w:r w:rsidR="001A2191">
        <w:t xml:space="preserve"> </w:t>
      </w:r>
      <w:r w:rsidRPr="00B11328">
        <w:t>catégories de personnes :</w:t>
      </w:r>
    </w:p>
    <w:p w14:paraId="2B65E359" w14:textId="517D8007" w:rsidR="001A2191" w:rsidRDefault="001A2191" w:rsidP="001A2191">
      <w:pPr>
        <w:pStyle w:val="Corpsdetexte"/>
        <w:numPr>
          <w:ilvl w:val="0"/>
          <w:numId w:val="8"/>
        </w:numPr>
        <w:spacing w:before="0" w:after="120"/>
        <w:ind w:right="68"/>
      </w:pPr>
      <w:r>
        <w:t>La Direction de l’ESPCI Paris - PSL</w:t>
      </w:r>
    </w:p>
    <w:p w14:paraId="631C43F5" w14:textId="04C9356B" w:rsidR="00B40C02" w:rsidRPr="00B11328" w:rsidRDefault="00C101D7" w:rsidP="001A2191">
      <w:pPr>
        <w:pStyle w:val="Corpsdetexte"/>
        <w:numPr>
          <w:ilvl w:val="0"/>
          <w:numId w:val="8"/>
        </w:numPr>
        <w:spacing w:before="0" w:after="120"/>
        <w:ind w:right="68"/>
      </w:pPr>
      <w:r w:rsidRPr="00B11328">
        <w:t xml:space="preserve">L’équipe de </w:t>
      </w:r>
      <w:r w:rsidR="001A2191">
        <w:t>PC’up</w:t>
      </w:r>
      <w:r w:rsidRPr="00B11328">
        <w:t xml:space="preserve"> </w:t>
      </w:r>
    </w:p>
    <w:p w14:paraId="4D4B2EF6" w14:textId="792592C6" w:rsidR="001A2191" w:rsidRDefault="001A2191" w:rsidP="00EF53CC">
      <w:pPr>
        <w:pStyle w:val="Corpsdetexte"/>
        <w:numPr>
          <w:ilvl w:val="0"/>
          <w:numId w:val="8"/>
        </w:numPr>
        <w:spacing w:before="0" w:after="120"/>
        <w:ind w:right="68"/>
      </w:pPr>
      <w:r>
        <w:t>D</w:t>
      </w:r>
      <w:r w:rsidR="00C101D7" w:rsidRPr="00B11328">
        <w:t>es partenaires de l’accompagnement à la création d’entreprises</w:t>
      </w:r>
    </w:p>
    <w:p w14:paraId="317CB7C8" w14:textId="60220AAB" w:rsidR="00056410" w:rsidRDefault="00056410" w:rsidP="00EF53CC">
      <w:pPr>
        <w:pStyle w:val="Corpsdetexte"/>
        <w:numPr>
          <w:ilvl w:val="0"/>
          <w:numId w:val="8"/>
        </w:numPr>
        <w:spacing w:before="0" w:after="120"/>
        <w:ind w:right="68"/>
      </w:pPr>
      <w:r>
        <w:t>Des chef.fe.s d’entreprise</w:t>
      </w:r>
    </w:p>
    <w:p w14:paraId="698E91C8" w14:textId="77777777" w:rsidR="00D73445" w:rsidRDefault="00D73445" w:rsidP="00EF53CC">
      <w:pPr>
        <w:pStyle w:val="Corpsdetexte"/>
        <w:spacing w:before="0" w:after="120"/>
        <w:ind w:right="68"/>
      </w:pPr>
    </w:p>
    <w:p w14:paraId="174325B9" w14:textId="16DE4F22" w:rsidR="00B40C02" w:rsidRPr="00B11328" w:rsidRDefault="00C101D7" w:rsidP="00EF53CC">
      <w:pPr>
        <w:pStyle w:val="Corpsdetexte"/>
        <w:spacing w:before="0" w:after="120"/>
        <w:ind w:right="68"/>
      </w:pPr>
      <w:r w:rsidRPr="00B11328">
        <w:t>Les projets sélectionnés seront ceux qui répondent au plus juste aux différents critères exposés.</w:t>
      </w:r>
    </w:p>
    <w:p w14:paraId="1B69DA56" w14:textId="52EEF68C" w:rsidR="00C67A21" w:rsidRDefault="00C101D7" w:rsidP="00EF53CC">
      <w:pPr>
        <w:pStyle w:val="Corpsdetexte"/>
        <w:spacing w:before="0" w:after="120"/>
        <w:ind w:right="68"/>
      </w:pPr>
      <w:r w:rsidRPr="00B11328">
        <w:t>Les candidat.e.s retenu.e.s et non retenu.e.s seront informé.e.s par courrie</w:t>
      </w:r>
      <w:r w:rsidR="001A2191">
        <w:t>l</w:t>
      </w:r>
      <w:r w:rsidRPr="00B11328">
        <w:t xml:space="preserve"> des suites de leur candidature. Le cas échéant, les candidat.e.s pourront être réorienté.e.s vers </w:t>
      </w:r>
      <w:r w:rsidR="00056410">
        <w:t>d’autres</w:t>
      </w:r>
      <w:r w:rsidRPr="00B11328">
        <w:t xml:space="preserve"> </w:t>
      </w:r>
      <w:r w:rsidR="00056410">
        <w:t>incubateurs partenaires de PC’up</w:t>
      </w:r>
      <w:r w:rsidRPr="00B11328">
        <w:t>.</w:t>
      </w:r>
    </w:p>
    <w:p w14:paraId="68DC393C" w14:textId="4191D114" w:rsidR="00C67A21" w:rsidRDefault="00C67A21" w:rsidP="00C67A21">
      <w:pPr>
        <w:pStyle w:val="Titre2"/>
      </w:pPr>
      <w:bookmarkStart w:id="15" w:name="_Toc45878669"/>
      <w:r w:rsidRPr="00C67A21">
        <w:t>Intégration de l’incubateur</w:t>
      </w:r>
      <w:bookmarkEnd w:id="15"/>
      <w:r w:rsidRPr="00C67A21">
        <w:t xml:space="preserve"> </w:t>
      </w:r>
    </w:p>
    <w:p w14:paraId="120ED5EB" w14:textId="4446E645" w:rsidR="00C67A21" w:rsidRDefault="00C67A21" w:rsidP="00C67A21">
      <w:pPr>
        <w:pStyle w:val="Corpsdetexte"/>
      </w:pPr>
      <w:r>
        <w:t>L’intégration du projet dans l’incu</w:t>
      </w:r>
      <w:r w:rsidR="00056410">
        <w:t>ba</w:t>
      </w:r>
      <w:r>
        <w:t>teur sera soumise à la signature d’un</w:t>
      </w:r>
      <w:r w:rsidR="004210A6">
        <w:t xml:space="preserve"> réglement</w:t>
      </w:r>
      <w:r>
        <w:t xml:space="preserve"> d’incubation. Cette dernière régit le mode de fontionnement et le contenu de l’incubation. </w:t>
      </w:r>
    </w:p>
    <w:p w14:paraId="63D52386" w14:textId="5D5ECE33" w:rsidR="00C67A21" w:rsidRDefault="00C67A21" w:rsidP="00C67A21">
      <w:pPr>
        <w:pStyle w:val="Titre2"/>
      </w:pPr>
      <w:bookmarkStart w:id="16" w:name="_Toc45878670"/>
      <w:r w:rsidRPr="00C67A21">
        <w:t>Confidentialité</w:t>
      </w:r>
      <w:bookmarkEnd w:id="16"/>
      <w:r w:rsidRPr="00C67A21">
        <w:t xml:space="preserve"> </w:t>
      </w:r>
    </w:p>
    <w:p w14:paraId="3B526271" w14:textId="76609F68" w:rsidR="008F106E" w:rsidRDefault="008F106E" w:rsidP="00C67A21">
      <w:pPr>
        <w:pStyle w:val="Corpsdetexte"/>
      </w:pPr>
      <w:r>
        <w:t xml:space="preserve">Le contenu des dossiers de candidatures, notamment le contenu technique et financier ainsi que les délibérations du jury sont confidentiels. </w:t>
      </w:r>
    </w:p>
    <w:p w14:paraId="7F36043E" w14:textId="031E453A" w:rsidR="00C67A21" w:rsidRPr="00050DFC" w:rsidRDefault="00C67A21" w:rsidP="00C67A21">
      <w:pPr>
        <w:pStyle w:val="Corpsdetexte"/>
      </w:pPr>
      <w:r w:rsidRPr="00050DFC">
        <w:t>Les membres du jury, l</w:t>
      </w:r>
      <w:r>
        <w:t xml:space="preserve">’équipe de PC’up, les experts </w:t>
      </w:r>
      <w:r w:rsidRPr="00050DFC">
        <w:t>et les personnes ayant accès aux dossiers déposés s’engagent par écrit à garder secrètes toutes les informations relatives aux projets.</w:t>
      </w:r>
    </w:p>
    <w:p w14:paraId="2A1B4BAB" w14:textId="4670FA7B" w:rsidR="00D73445" w:rsidRPr="00D73445" w:rsidRDefault="00C67A21" w:rsidP="00D73445">
      <w:pPr>
        <w:pStyle w:val="Corpsdetexte"/>
      </w:pPr>
      <w:r w:rsidRPr="00050DFC">
        <w:t>Aucune information communiquée par les candidats au jury ne pourra être divulguée ou publiée sans l’autorisation expresse des intéressés.</w:t>
      </w:r>
    </w:p>
    <w:p w14:paraId="661600B7" w14:textId="1D7B9BF8" w:rsidR="00B40C02" w:rsidRPr="00B11328" w:rsidRDefault="00C101D7" w:rsidP="001A2191">
      <w:pPr>
        <w:pStyle w:val="Titre1"/>
      </w:pPr>
      <w:bookmarkStart w:id="17" w:name="_Toc45878671"/>
      <w:r w:rsidRPr="00B11328">
        <w:t xml:space="preserve">Participation et engagements des </w:t>
      </w:r>
      <w:proofErr w:type="spellStart"/>
      <w:r w:rsidRPr="00B11328">
        <w:t>porteur·euse·s</w:t>
      </w:r>
      <w:proofErr w:type="spellEnd"/>
      <w:r w:rsidRPr="00B11328">
        <w:t xml:space="preserve"> de projet</w:t>
      </w:r>
      <w:bookmarkEnd w:id="17"/>
    </w:p>
    <w:p w14:paraId="038ECC46" w14:textId="6E4A0A06" w:rsidR="00B40C02" w:rsidRPr="004210A6" w:rsidRDefault="004210A6" w:rsidP="00EF53CC">
      <w:pPr>
        <w:pStyle w:val="Corpsdetexte"/>
        <w:spacing w:before="0" w:after="120"/>
        <w:ind w:right="68"/>
      </w:pPr>
      <w:r>
        <w:t xml:space="preserve">Le programme </w:t>
      </w:r>
      <w:r w:rsidR="00442439">
        <w:t xml:space="preserve">START </w:t>
      </w:r>
      <w:r>
        <w:t>est aujourd’hui gratuit, nous ne demandons pas de compensation financière (hors loyer)</w:t>
      </w:r>
      <w:r w:rsidRPr="004210A6">
        <w:t>.</w:t>
      </w:r>
    </w:p>
    <w:p w14:paraId="7360396D" w14:textId="7F3D7406" w:rsidR="004210A6" w:rsidRPr="00B11328" w:rsidRDefault="004210A6" w:rsidP="00EF53CC">
      <w:pPr>
        <w:pStyle w:val="Corpsdetexte"/>
        <w:spacing w:before="0" w:after="120"/>
        <w:ind w:right="68"/>
      </w:pPr>
      <w:r w:rsidRPr="004210A6">
        <w:t>Pour toute attribution de bureaux, le loyer est de 150 € / m2 / an. Un bureau attribué correspond à 5 m2</w:t>
      </w:r>
      <w:r w:rsidR="001121B2">
        <w:t>.</w:t>
      </w:r>
    </w:p>
    <w:p w14:paraId="4BE41CD8" w14:textId="77777777" w:rsidR="00A06D08" w:rsidRDefault="00A06D08" w:rsidP="00EF53CC">
      <w:pPr>
        <w:pStyle w:val="Corpsdetexte"/>
        <w:spacing w:before="0" w:after="120"/>
        <w:ind w:right="68"/>
        <w:rPr>
          <w:b/>
          <w:u w:val="single"/>
        </w:rPr>
      </w:pPr>
    </w:p>
    <w:p w14:paraId="122D4F24" w14:textId="2367458E" w:rsidR="00B40C02" w:rsidRPr="00B11328" w:rsidRDefault="00C101D7" w:rsidP="00EF53CC">
      <w:pPr>
        <w:pStyle w:val="Corpsdetexte"/>
        <w:spacing w:before="0" w:after="120"/>
        <w:ind w:right="68"/>
      </w:pPr>
      <w:r w:rsidRPr="00B11328">
        <w:t>Par ailleurs vous vous engagez à :</w:t>
      </w:r>
    </w:p>
    <w:p w14:paraId="6F41E3C1" w14:textId="6F0F8353" w:rsidR="00B40C02" w:rsidRPr="00B11328" w:rsidRDefault="00C101D7" w:rsidP="004210A6">
      <w:pPr>
        <w:pStyle w:val="Corpsdetexte"/>
        <w:numPr>
          <w:ilvl w:val="0"/>
          <w:numId w:val="9"/>
        </w:numPr>
        <w:spacing w:before="0" w:after="120"/>
        <w:ind w:right="68"/>
      </w:pPr>
      <w:r w:rsidRPr="00B11328">
        <w:t>Suivre avec assiduité le processus d’accompagnement</w:t>
      </w:r>
      <w:r w:rsidR="008D1BCF">
        <w:t xml:space="preserve"> (</w:t>
      </w:r>
      <w:r w:rsidR="004210A6">
        <w:t>Participation au bootcamp «</w:t>
      </w:r>
      <w:r w:rsidR="004210A6">
        <w:rPr>
          <w:rFonts w:ascii="Calibri" w:hAnsi="Calibri" w:cs="Calibri"/>
        </w:rPr>
        <w:t> </w:t>
      </w:r>
      <w:r w:rsidR="004210A6">
        <w:t>les essentiels de l’entrepreneuriat</w:t>
      </w:r>
      <w:r w:rsidR="004210A6">
        <w:rPr>
          <w:rFonts w:ascii="Calibri" w:hAnsi="Calibri" w:cs="Calibri"/>
        </w:rPr>
        <w:t> </w:t>
      </w:r>
      <w:r w:rsidR="004210A6">
        <w:rPr>
          <w:rFonts w:cs="Cera"/>
        </w:rPr>
        <w:t>» +</w:t>
      </w:r>
      <w:r w:rsidR="004210A6">
        <w:t xml:space="preserve"> </w:t>
      </w:r>
      <w:r w:rsidR="008D1BCF">
        <w:t xml:space="preserve">prévoir une disponibilité </w:t>
      </w:r>
      <w:r w:rsidR="00056410">
        <w:t>d</w:t>
      </w:r>
      <w:r w:rsidR="008D1BCF">
        <w:t>‘environ 1 jour</w:t>
      </w:r>
      <w:r w:rsidR="004210A6">
        <w:t xml:space="preserve"> </w:t>
      </w:r>
      <w:r w:rsidR="008D1BCF">
        <w:t>par mois).</w:t>
      </w:r>
    </w:p>
    <w:p w14:paraId="4DCB4E7C" w14:textId="0D0B130F" w:rsidR="00B40C02" w:rsidRPr="00B11328" w:rsidRDefault="00C101D7" w:rsidP="008F106E">
      <w:pPr>
        <w:pStyle w:val="Corpsdetexte"/>
        <w:numPr>
          <w:ilvl w:val="0"/>
          <w:numId w:val="9"/>
        </w:numPr>
        <w:spacing w:before="0" w:after="120"/>
        <w:ind w:right="68"/>
      </w:pPr>
      <w:r w:rsidRPr="00B11328">
        <w:t>Participer à la dynamique collective de la promotion.</w:t>
      </w:r>
    </w:p>
    <w:p w14:paraId="0B8ED021" w14:textId="6614B442" w:rsidR="00B40C02" w:rsidRPr="00B11328" w:rsidRDefault="00C101D7" w:rsidP="008F106E">
      <w:pPr>
        <w:pStyle w:val="Corpsdetexte"/>
        <w:numPr>
          <w:ilvl w:val="0"/>
          <w:numId w:val="9"/>
        </w:numPr>
        <w:spacing w:before="0" w:after="120"/>
        <w:ind w:right="68"/>
      </w:pPr>
      <w:r w:rsidRPr="00B11328">
        <w:lastRenderedPageBreak/>
        <w:t xml:space="preserve">Travailler en toute transparence avec le.la </w:t>
      </w:r>
      <w:r w:rsidR="004210A6">
        <w:t>manager</w:t>
      </w:r>
      <w:r w:rsidRPr="00B11328">
        <w:t xml:space="preserve"> d’accompagnement de l’incubateur en rendant compte régulièrement des avancées de votre projet.</w:t>
      </w:r>
    </w:p>
    <w:p w14:paraId="716E6D72" w14:textId="20880C0D" w:rsidR="008F106E" w:rsidRDefault="00C101D7" w:rsidP="00EF53CC">
      <w:pPr>
        <w:pStyle w:val="Corpsdetexte"/>
        <w:numPr>
          <w:ilvl w:val="0"/>
          <w:numId w:val="9"/>
        </w:numPr>
        <w:spacing w:before="0" w:after="120"/>
        <w:ind w:right="68"/>
      </w:pPr>
      <w:r w:rsidRPr="00B11328">
        <w:t xml:space="preserve">Respecter le règlement intérieur de l’espace </w:t>
      </w:r>
      <w:r w:rsidR="008F106E">
        <w:t>alloué</w:t>
      </w:r>
      <w:r w:rsidRPr="00B11328">
        <w:t>.</w:t>
      </w:r>
    </w:p>
    <w:p w14:paraId="6A77D80C" w14:textId="545A6B0C" w:rsidR="008F106E" w:rsidRDefault="008F106E" w:rsidP="008F106E">
      <w:pPr>
        <w:pStyle w:val="Titre1"/>
      </w:pPr>
      <w:bookmarkStart w:id="18" w:name="_Toc45878672"/>
      <w:r>
        <w:t>Protection des données personnelles</w:t>
      </w:r>
      <w:bookmarkEnd w:id="18"/>
    </w:p>
    <w:p w14:paraId="12A836DA" w14:textId="7B9C5422" w:rsidR="008F106E" w:rsidRDefault="008F106E" w:rsidP="008F106E">
      <w:pPr>
        <w:pStyle w:val="Corpsdetexte"/>
        <w:spacing w:before="0" w:after="120"/>
        <w:ind w:right="68"/>
      </w:pPr>
      <w:r>
        <w:t xml:space="preserve">Pour participer à l’appel à projet, les porteurs de projet doivent nécessairement fournir certaines informations personnelles les concernant et concernant leur startup. Ces informations sont enregistrées et sauvegardées dans un fichier informatique : elles sont nécessaires à la prise en compte de leur participation et au processus de sélection. En application de la loi Informatique et Libertés du 6 janvier 1978 modifiée et du règlement européen dit « RGDP » Règlement (UE) 2016/679 du Parlement européen et du Conseil du 27 avril 2016.  </w:t>
      </w:r>
    </w:p>
    <w:p w14:paraId="5A4D11A6" w14:textId="36C0BABF" w:rsidR="008F106E" w:rsidRDefault="008F106E" w:rsidP="008F106E">
      <w:pPr>
        <w:pStyle w:val="Corpsdetexte"/>
        <w:spacing w:before="0" w:after="120"/>
        <w:ind w:right="68"/>
      </w:pPr>
      <w:r>
        <w:t xml:space="preserve">Les données personnelles recueillies, dans le cadre de l’Appel à projets, font l’objet d’un traitement informatique dont la finalité est la gestion des participations au processus de sélection de l’incubateur PC’up. </w:t>
      </w:r>
      <w:r w:rsidR="007138A9">
        <w:t xml:space="preserve">Ces données seront stockées pour 5 ans </w:t>
      </w:r>
      <w:r>
        <w:t>Le responsable de traitement est l</w:t>
      </w:r>
      <w:r w:rsidR="007138A9">
        <w:t>’ESPCI Paris – PSL</w:t>
      </w:r>
      <w:r>
        <w:t xml:space="preserve">. </w:t>
      </w:r>
    </w:p>
    <w:p w14:paraId="55434D3F" w14:textId="2451CE94" w:rsidR="008F106E" w:rsidRDefault="008F106E" w:rsidP="008F106E">
      <w:pPr>
        <w:pStyle w:val="Corpsdetexte"/>
        <w:spacing w:before="0" w:after="120"/>
        <w:ind w:right="68"/>
      </w:pPr>
      <w:r>
        <w:t>Vous disposez d'un droit d'accès, de rectification, d'effacement, de limitation, d'opposition au traitement de vos données et à la portabilité de vos données en adressant un email à</w:t>
      </w:r>
      <w:r w:rsidR="007138A9">
        <w:t xml:space="preserve"> </w:t>
      </w:r>
      <w:hyperlink r:id="rId12" w:history="1">
        <w:r w:rsidR="00D73445" w:rsidRPr="000A211F">
          <w:rPr>
            <w:rStyle w:val="Lienhypertexte"/>
          </w:rPr>
          <w:t>dpo@espci.fr</w:t>
        </w:r>
      </w:hyperlink>
      <w:r>
        <w:t xml:space="preserve">.  </w:t>
      </w:r>
    </w:p>
    <w:p w14:paraId="40EE4662" w14:textId="77777777" w:rsidR="00D73445" w:rsidRDefault="008F106E" w:rsidP="008F106E">
      <w:pPr>
        <w:pStyle w:val="Corpsdetexte"/>
        <w:spacing w:before="0" w:after="120"/>
        <w:ind w:right="68"/>
      </w:pPr>
      <w:r>
        <w:t xml:space="preserve">Pour toute question sur le traitement de vos données, vous pouvez contacter notre délégué à la protection des données (DPO). </w:t>
      </w:r>
      <w:r>
        <w:cr/>
      </w:r>
    </w:p>
    <w:p w14:paraId="551F4E62" w14:textId="716EC0FB" w:rsidR="008F106E" w:rsidRDefault="008F106E" w:rsidP="008F106E">
      <w:pPr>
        <w:pStyle w:val="Corpsdetexte"/>
        <w:spacing w:before="0" w:after="120"/>
        <w:ind w:right="68"/>
      </w:pPr>
      <w:r>
        <w:t xml:space="preserve">Contacter notre DPO par voie électronique : </w:t>
      </w:r>
      <w:hyperlink r:id="rId13" w:history="1">
        <w:r w:rsidR="00D73445" w:rsidRPr="000A211F">
          <w:rPr>
            <w:rStyle w:val="Lienhypertexte"/>
          </w:rPr>
          <w:t>dpo@espci.fr</w:t>
        </w:r>
      </w:hyperlink>
    </w:p>
    <w:p w14:paraId="2D0EDF84" w14:textId="77777777" w:rsidR="008F106E" w:rsidRDefault="008F106E" w:rsidP="008F106E">
      <w:pPr>
        <w:pStyle w:val="Corpsdetexte"/>
        <w:spacing w:before="0" w:after="120"/>
        <w:ind w:right="68"/>
      </w:pPr>
      <w:r>
        <w:t xml:space="preserve">Contacter notre DPO par courrier postal :     </w:t>
      </w:r>
    </w:p>
    <w:p w14:paraId="488809D9" w14:textId="77777777" w:rsidR="007138A9" w:rsidRPr="007138A9" w:rsidRDefault="007138A9" w:rsidP="007138A9">
      <w:pPr>
        <w:pStyle w:val="Corpsdetexte"/>
        <w:spacing w:before="0" w:after="0"/>
      </w:pPr>
      <w:r w:rsidRPr="007138A9">
        <w:t xml:space="preserve">ESPCI Paris </w:t>
      </w:r>
    </w:p>
    <w:p w14:paraId="6DEB813D" w14:textId="4AA7477A" w:rsidR="007138A9" w:rsidRPr="007138A9" w:rsidRDefault="007138A9" w:rsidP="007138A9">
      <w:pPr>
        <w:pStyle w:val="Corpsdetexte"/>
        <w:spacing w:before="0" w:after="0"/>
      </w:pPr>
      <w:r w:rsidRPr="007138A9">
        <w:t>Service informatique</w:t>
      </w:r>
    </w:p>
    <w:p w14:paraId="0E6DE7D8" w14:textId="7A3BA700" w:rsidR="007138A9" w:rsidRPr="007138A9" w:rsidRDefault="007138A9" w:rsidP="007138A9">
      <w:pPr>
        <w:pStyle w:val="Corpsdetexte"/>
        <w:spacing w:before="0" w:after="0"/>
      </w:pPr>
      <w:r w:rsidRPr="007138A9">
        <w:t>DPO</w:t>
      </w:r>
    </w:p>
    <w:p w14:paraId="604B8E88" w14:textId="73B1EF22" w:rsidR="007138A9" w:rsidRPr="007138A9" w:rsidRDefault="007138A9" w:rsidP="007138A9">
      <w:pPr>
        <w:pStyle w:val="Corpsdetexte"/>
        <w:spacing w:before="0" w:after="0"/>
      </w:pPr>
      <w:r w:rsidRPr="007138A9">
        <w:t>10 rue Vauquelin</w:t>
      </w:r>
    </w:p>
    <w:p w14:paraId="0C2FDE38" w14:textId="0AEA5A55" w:rsidR="007138A9" w:rsidRPr="007138A9" w:rsidRDefault="007138A9" w:rsidP="007138A9">
      <w:pPr>
        <w:pStyle w:val="Corpsdetexte"/>
        <w:spacing w:before="0" w:after="0"/>
      </w:pPr>
      <w:r w:rsidRPr="007138A9">
        <w:t xml:space="preserve">75005 Paris </w:t>
      </w:r>
    </w:p>
    <w:p w14:paraId="28ADBC17" w14:textId="77777777" w:rsidR="007138A9" w:rsidRPr="007138A9" w:rsidRDefault="007138A9" w:rsidP="007138A9">
      <w:pPr>
        <w:pStyle w:val="Corpsdetexte"/>
        <w:spacing w:before="0" w:after="0"/>
      </w:pPr>
    </w:p>
    <w:p w14:paraId="795EE5A6" w14:textId="4FFB6CD5" w:rsidR="00D73445" w:rsidRDefault="008F106E" w:rsidP="00B11328">
      <w:pPr>
        <w:pStyle w:val="Corpsdetexte"/>
        <w:spacing w:before="0" w:after="120"/>
        <w:ind w:right="68"/>
      </w:pPr>
      <w:r>
        <w:t>Si vous estimez, après nous avoir contactés, que vos droits Informatique et Libertés ne sont pas respectés ou que le traitement de vos données n’est pas conforme aux règles de protection des données, vous pouvez adresser une réclamation à la CNIL.</w:t>
      </w:r>
    </w:p>
    <w:p w14:paraId="4715C27A" w14:textId="7FAF0BA6" w:rsidR="00D73445" w:rsidRPr="00B11328" w:rsidRDefault="00D73445" w:rsidP="00B11328">
      <w:pPr>
        <w:pStyle w:val="Corpsdetexte"/>
        <w:spacing w:before="0" w:after="120"/>
        <w:ind w:right="68"/>
      </w:pPr>
      <w:r>
        <w:t xml:space="preserve">Pour contacter l’équipe de PC’up, écrire à </w:t>
      </w:r>
      <w:hyperlink r:id="rId14" w:history="1">
        <w:r w:rsidRPr="000A211F">
          <w:rPr>
            <w:rStyle w:val="Lienhypertexte"/>
          </w:rPr>
          <w:t>candidature-pcup@espci.fr</w:t>
        </w:r>
      </w:hyperlink>
      <w:r>
        <w:t xml:space="preserve">. </w:t>
      </w:r>
    </w:p>
    <w:sectPr w:rsidR="00D73445" w:rsidRPr="00B11328" w:rsidSect="00D73445">
      <w:pgSz w:w="11900" w:h="16840"/>
      <w:pgMar w:top="1417" w:right="1417" w:bottom="1417" w:left="1417" w:header="0" w:footer="11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BAE9A" w14:textId="77777777" w:rsidR="001F032A" w:rsidRDefault="001F032A">
      <w:pPr>
        <w:spacing w:before="0" w:after="0"/>
      </w:pPr>
      <w:r>
        <w:separator/>
      </w:r>
    </w:p>
  </w:endnote>
  <w:endnote w:type="continuationSeparator" w:id="0">
    <w:p w14:paraId="445FE1A1" w14:textId="77777777" w:rsidR="001F032A" w:rsidRDefault="001F032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ra">
    <w:panose1 w:val="00000500000000000000"/>
    <w:charset w:val="00"/>
    <w:family w:val="moder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3275E" w14:textId="1A84E97D" w:rsidR="00E44E2E" w:rsidRPr="00AB2D51" w:rsidRDefault="00737ED1" w:rsidP="0036259F">
    <w:pPr>
      <w:spacing w:line="217" w:lineRule="exact"/>
      <w:ind w:left="20" w:right="352"/>
      <w:jc w:val="right"/>
      <w:rPr>
        <w:rFonts w:ascii="Cera" w:hAnsi="Cera"/>
        <w:color w:val="7F7F7F" w:themeColor="text1" w:themeTint="80"/>
        <w:w w:val="105"/>
        <w:sz w:val="16"/>
      </w:rPr>
    </w:pPr>
    <w:r>
      <w:rPr>
        <w:noProof/>
      </w:rPr>
      <w:drawing>
        <wp:anchor distT="0" distB="0" distL="114300" distR="114300" simplePos="0" relativeHeight="251661312" behindDoc="0" locked="0" layoutInCell="1" allowOverlap="1" wp14:anchorId="1415F8BF" wp14:editId="15AA048F">
          <wp:simplePos x="0" y="0"/>
          <wp:positionH relativeFrom="column">
            <wp:posOffset>91440</wp:posOffset>
          </wp:positionH>
          <wp:positionV relativeFrom="paragraph">
            <wp:posOffset>58241</wp:posOffset>
          </wp:positionV>
          <wp:extent cx="1261110" cy="38608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UP_LOGO_H+BL_DÉGRADÉ.png"/>
                  <pic:cNvPicPr/>
                </pic:nvPicPr>
                <pic:blipFill rotWithShape="1">
                  <a:blip r:embed="rId1">
                    <a:extLst>
                      <a:ext uri="{28A0092B-C50C-407E-A947-70E740481C1C}">
                        <a14:useLocalDpi xmlns:a14="http://schemas.microsoft.com/office/drawing/2010/main" val="0"/>
                      </a:ext>
                    </a:extLst>
                  </a:blip>
                  <a:srcRect l="5145" t="13545" r="5141" b="14021"/>
                  <a:stretch/>
                </pic:blipFill>
                <pic:spPr bwMode="auto">
                  <a:xfrm>
                    <a:off x="0" y="0"/>
                    <a:ext cx="1261110" cy="386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8DE5E23" wp14:editId="05D1ABF9">
          <wp:simplePos x="0" y="0"/>
          <wp:positionH relativeFrom="column">
            <wp:posOffset>-218941</wp:posOffset>
          </wp:positionH>
          <wp:positionV relativeFrom="paragraph">
            <wp:posOffset>1460598</wp:posOffset>
          </wp:positionV>
          <wp:extent cx="5163820" cy="158369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UP_LOGO_H+BL_DÉGRADÉ.png"/>
                  <pic:cNvPicPr/>
                </pic:nvPicPr>
                <pic:blipFill rotWithShape="1">
                  <a:blip r:embed="rId1">
                    <a:extLst>
                      <a:ext uri="{28A0092B-C50C-407E-A947-70E740481C1C}">
                        <a14:useLocalDpi xmlns:a14="http://schemas.microsoft.com/office/drawing/2010/main" val="0"/>
                      </a:ext>
                    </a:extLst>
                  </a:blip>
                  <a:srcRect l="5145" t="13545" r="5141" b="14021"/>
                  <a:stretch/>
                </pic:blipFill>
                <pic:spPr bwMode="auto">
                  <a:xfrm>
                    <a:off x="0" y="0"/>
                    <a:ext cx="5163820" cy="1583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4D49" w:rsidRPr="00754D49">
      <w:rPr>
        <w:rFonts w:ascii="Cera" w:hAnsi="Cera"/>
        <w:color w:val="7F7F7F" w:themeColor="text1" w:themeTint="80"/>
        <w:w w:val="105"/>
        <w:sz w:val="16"/>
      </w:rPr>
      <w:t xml:space="preserve"> </w:t>
    </w:r>
    <w:r w:rsidR="00754D49" w:rsidRPr="00AB2D51">
      <w:rPr>
        <w:rFonts w:ascii="Cera" w:hAnsi="Cera"/>
        <w:color w:val="7F7F7F" w:themeColor="text1" w:themeTint="80"/>
        <w:w w:val="105"/>
        <w:sz w:val="16"/>
      </w:rPr>
      <w:t xml:space="preserve">PC’UP - </w:t>
    </w:r>
    <w:r w:rsidR="00E44E2E">
      <w:rPr>
        <w:rFonts w:ascii="Cera" w:hAnsi="Cera"/>
        <w:color w:val="7F7F7F" w:themeColor="text1" w:themeTint="80"/>
        <w:w w:val="105"/>
        <w:sz w:val="16"/>
      </w:rPr>
      <w:t xml:space="preserve">#2 </w:t>
    </w:r>
    <w:r w:rsidR="00754D49" w:rsidRPr="00AB2D51">
      <w:rPr>
        <w:rFonts w:ascii="Cera" w:hAnsi="Cera"/>
        <w:color w:val="7F7F7F" w:themeColor="text1" w:themeTint="80"/>
        <w:spacing w:val="-17"/>
        <w:w w:val="105"/>
        <w:sz w:val="16"/>
      </w:rPr>
      <w:t>APPEL</w:t>
    </w:r>
    <w:r w:rsidR="00754D49" w:rsidRPr="00AB2D51">
      <w:rPr>
        <w:rFonts w:ascii="Cera" w:hAnsi="Cera"/>
        <w:color w:val="7F7F7F" w:themeColor="text1" w:themeTint="80"/>
        <w:spacing w:val="-18"/>
        <w:w w:val="105"/>
        <w:sz w:val="16"/>
      </w:rPr>
      <w:t xml:space="preserve"> </w:t>
    </w:r>
    <w:r w:rsidR="00754D49" w:rsidRPr="00AB2D51">
      <w:rPr>
        <w:rFonts w:ascii="Cera" w:hAnsi="Cera"/>
        <w:color w:val="7F7F7F" w:themeColor="text1" w:themeTint="80"/>
        <w:w w:val="105"/>
        <w:sz w:val="16"/>
      </w:rPr>
      <w:t>A</w:t>
    </w:r>
    <w:r w:rsidR="00754D49" w:rsidRPr="00AB2D51">
      <w:rPr>
        <w:rFonts w:ascii="Cera" w:hAnsi="Cera"/>
        <w:color w:val="7F7F7F" w:themeColor="text1" w:themeTint="80"/>
        <w:spacing w:val="-17"/>
        <w:w w:val="105"/>
        <w:sz w:val="16"/>
      </w:rPr>
      <w:t xml:space="preserve"> </w:t>
    </w:r>
    <w:r w:rsidR="00754D49" w:rsidRPr="00AB2D51">
      <w:rPr>
        <w:rFonts w:ascii="Cera" w:hAnsi="Cera"/>
        <w:color w:val="7F7F7F" w:themeColor="text1" w:themeTint="80"/>
        <w:w w:val="105"/>
        <w:sz w:val="16"/>
      </w:rPr>
      <w:t>PROJET</w:t>
    </w:r>
    <w:r w:rsidR="00754D49" w:rsidRPr="00AB2D51">
      <w:rPr>
        <w:rFonts w:ascii="Cera" w:hAnsi="Cera"/>
        <w:color w:val="7F7F7F" w:themeColor="text1" w:themeTint="80"/>
        <w:spacing w:val="-17"/>
        <w:w w:val="105"/>
        <w:sz w:val="16"/>
      </w:rPr>
      <w:t xml:space="preserve"> </w:t>
    </w:r>
    <w:r w:rsidR="00754D49" w:rsidRPr="00AB2D51">
      <w:rPr>
        <w:rFonts w:ascii="Cera" w:hAnsi="Cera"/>
        <w:color w:val="7F7F7F" w:themeColor="text1" w:themeTint="80"/>
        <w:w w:val="105"/>
        <w:sz w:val="16"/>
      </w:rPr>
      <w:t>202</w:t>
    </w:r>
    <w:r w:rsidR="00754D49">
      <w:rPr>
        <w:rFonts w:ascii="Cera" w:hAnsi="Cera"/>
        <w:color w:val="7F7F7F" w:themeColor="text1" w:themeTint="80"/>
        <w:w w:val="105"/>
        <w:sz w:val="16"/>
      </w:rPr>
      <w:t>1 BOOST</w:t>
    </w:r>
    <w:r w:rsidR="00754D49" w:rsidRPr="00AB2D51">
      <w:rPr>
        <w:rFonts w:ascii="Cera" w:hAnsi="Cera"/>
        <w:color w:val="7F7F7F" w:themeColor="text1" w:themeTint="80"/>
        <w:w w:val="105"/>
        <w:sz w:val="16"/>
      </w:rPr>
      <w:t>.</w:t>
    </w:r>
    <w:r w:rsidR="00754D49" w:rsidRPr="00AB2D51">
      <w:rPr>
        <w:rFonts w:ascii="Cera" w:hAnsi="Cera"/>
        <w:color w:val="7F7F7F" w:themeColor="text1" w:themeTint="80"/>
        <w:spacing w:val="-18"/>
        <w:w w:val="105"/>
        <w:sz w:val="16"/>
      </w:rPr>
      <w:t xml:space="preserve"> </w:t>
    </w:r>
    <w:r w:rsidR="00754D49" w:rsidRPr="00AB2D51">
      <w:rPr>
        <w:rFonts w:ascii="Cera" w:hAnsi="Cera"/>
        <w:color w:val="7F7F7F" w:themeColor="text1" w:themeTint="80"/>
        <w:w w:val="105"/>
        <w:sz w:val="16"/>
      </w:rPr>
      <w:t>REGLEMENT</w:t>
    </w:r>
    <w:r w:rsidR="00E44E2E">
      <w:rPr>
        <w:rFonts w:ascii="Cera" w:hAnsi="Cera"/>
        <w:color w:val="7F7F7F" w:themeColor="text1" w:themeTint="80"/>
        <w:w w:val="105"/>
        <w:sz w:val="16"/>
      </w:rPr>
      <w:t xml:space="preserve"> – Mai 2021</w:t>
    </w:r>
  </w:p>
  <w:p w14:paraId="68726D7B" w14:textId="493DA51D" w:rsidR="00B40C02" w:rsidRPr="00D73445" w:rsidRDefault="00737ED1" w:rsidP="00D73445">
    <w:pPr>
      <w:tabs>
        <w:tab w:val="left" w:pos="3610"/>
        <w:tab w:val="right" w:pos="9066"/>
      </w:tabs>
      <w:jc w:val="left"/>
      <w:rPr>
        <w:rFonts w:ascii="Cera" w:hAnsi="Cera"/>
        <w:sz w:val="18"/>
        <w:shd w:val="clear" w:color="auto" w:fill="FFFFFF"/>
      </w:rPr>
    </w:pPr>
    <w:r>
      <w:rPr>
        <w:rFonts w:ascii="Cera" w:hAnsi="Cera"/>
        <w:sz w:val="18"/>
        <w:shd w:val="clear" w:color="auto" w:fill="FFFFFF"/>
      </w:rPr>
      <w:tab/>
    </w:r>
    <w:r>
      <w:rPr>
        <w:rFonts w:ascii="Cera" w:hAnsi="Cera"/>
        <w:sz w:val="18"/>
        <w:shd w:val="clear" w:color="auto" w:fill="FFFFFF"/>
      </w:rPr>
      <w:tab/>
    </w:r>
    <w:r w:rsidR="00160D02" w:rsidRPr="00EC40F2">
      <w:rPr>
        <w:rFonts w:ascii="Cera" w:hAnsi="Cera"/>
        <w:sz w:val="18"/>
        <w:shd w:val="clear" w:color="auto" w:fill="FFFFFF"/>
      </w:rPr>
      <w:fldChar w:fldCharType="begin"/>
    </w:r>
    <w:r w:rsidR="00160D02" w:rsidRPr="00EC40F2">
      <w:rPr>
        <w:rFonts w:ascii="Cera" w:hAnsi="Cera"/>
        <w:sz w:val="18"/>
        <w:shd w:val="clear" w:color="auto" w:fill="FFFFFF"/>
      </w:rPr>
      <w:instrText xml:space="preserve"> PAGE </w:instrText>
    </w:r>
    <w:r w:rsidR="00160D02" w:rsidRPr="00EC40F2">
      <w:rPr>
        <w:rFonts w:ascii="Cera" w:hAnsi="Cera"/>
        <w:sz w:val="18"/>
        <w:shd w:val="clear" w:color="auto" w:fill="FFFFFF"/>
      </w:rPr>
      <w:fldChar w:fldCharType="separate"/>
    </w:r>
    <w:r w:rsidR="00160D02">
      <w:rPr>
        <w:rFonts w:ascii="Cera" w:hAnsi="Cera"/>
        <w:sz w:val="18"/>
        <w:shd w:val="clear" w:color="auto" w:fill="FFFFFF"/>
      </w:rPr>
      <w:t>4</w:t>
    </w:r>
    <w:r w:rsidR="00160D02" w:rsidRPr="00EC40F2">
      <w:rPr>
        <w:rFonts w:ascii="Cera" w:hAnsi="Cera"/>
        <w:sz w:val="18"/>
        <w:shd w:val="clear" w:color="auto" w:fill="FFFFFF"/>
      </w:rPr>
      <w:fldChar w:fldCharType="end"/>
    </w:r>
    <w:r w:rsidR="00160D02" w:rsidRPr="00EC40F2">
      <w:rPr>
        <w:rFonts w:ascii="Cera" w:hAnsi="Cera"/>
        <w:sz w:val="18"/>
        <w:shd w:val="clear" w:color="auto" w:fill="FFFFFF"/>
      </w:rPr>
      <w:t xml:space="preserve">/ </w:t>
    </w:r>
    <w:r w:rsidR="00160D02" w:rsidRPr="00EC40F2">
      <w:rPr>
        <w:rFonts w:ascii="Cera" w:hAnsi="Cera"/>
        <w:sz w:val="18"/>
        <w:shd w:val="clear" w:color="auto" w:fill="FFFFFF"/>
      </w:rPr>
      <w:fldChar w:fldCharType="begin"/>
    </w:r>
    <w:r w:rsidR="00160D02" w:rsidRPr="00EC40F2">
      <w:rPr>
        <w:rFonts w:ascii="Cera" w:hAnsi="Cera"/>
        <w:sz w:val="18"/>
        <w:shd w:val="clear" w:color="auto" w:fill="FFFFFF"/>
      </w:rPr>
      <w:instrText xml:space="preserve"> NUMPAGES </w:instrText>
    </w:r>
    <w:r w:rsidR="00160D02" w:rsidRPr="00EC40F2">
      <w:rPr>
        <w:rFonts w:ascii="Cera" w:hAnsi="Cera"/>
        <w:sz w:val="18"/>
        <w:shd w:val="clear" w:color="auto" w:fill="FFFFFF"/>
      </w:rPr>
      <w:fldChar w:fldCharType="separate"/>
    </w:r>
    <w:r w:rsidR="00160D02">
      <w:rPr>
        <w:rFonts w:ascii="Cera" w:hAnsi="Cera"/>
        <w:sz w:val="18"/>
        <w:shd w:val="clear" w:color="auto" w:fill="FFFFFF"/>
      </w:rPr>
      <w:t>6</w:t>
    </w:r>
    <w:r w:rsidR="00160D02" w:rsidRPr="00EC40F2">
      <w:rPr>
        <w:rFonts w:ascii="Cera" w:hAnsi="Cera"/>
        <w:sz w:val="18"/>
        <w:shd w:val="clear" w:color="auto" w:fill="FFFFF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A7ACB" w14:textId="4D12EB74" w:rsidR="008B2C22" w:rsidRPr="008B2C22" w:rsidRDefault="008B2C22" w:rsidP="008B2C22">
    <w:pPr>
      <w:spacing w:line="217" w:lineRule="exact"/>
      <w:ind w:left="20" w:right="352"/>
      <w:jc w:val="right"/>
      <w:rPr>
        <w:rFonts w:ascii="Cera" w:hAnsi="Cera"/>
        <w:color w:val="7F7F7F" w:themeColor="text1" w:themeTint="80"/>
        <w:w w:val="105"/>
        <w:sz w:val="16"/>
      </w:rPr>
    </w:pPr>
    <w:r w:rsidRPr="00AB2D51">
      <w:rPr>
        <w:rFonts w:ascii="Cera" w:hAnsi="Cera"/>
        <w:color w:val="7F7F7F" w:themeColor="text1" w:themeTint="80"/>
        <w:w w:val="105"/>
        <w:sz w:val="16"/>
      </w:rPr>
      <w:t xml:space="preserve">PC’UP </w:t>
    </w:r>
    <w:r w:rsidR="00754D49" w:rsidRPr="00AB2D51">
      <w:rPr>
        <w:rFonts w:ascii="Cera" w:hAnsi="Cera"/>
        <w:color w:val="7F7F7F" w:themeColor="text1" w:themeTint="80"/>
        <w:w w:val="105"/>
        <w:sz w:val="16"/>
      </w:rPr>
      <w:t xml:space="preserve">- </w:t>
    </w:r>
    <w:r w:rsidR="00754D49" w:rsidRPr="00AB2D51">
      <w:rPr>
        <w:rFonts w:ascii="Cera" w:hAnsi="Cera"/>
        <w:color w:val="7F7F7F" w:themeColor="text1" w:themeTint="80"/>
        <w:spacing w:val="-17"/>
        <w:w w:val="105"/>
        <w:sz w:val="16"/>
      </w:rPr>
      <w:t>APPEL</w:t>
    </w:r>
    <w:r w:rsidRPr="00AB2D51">
      <w:rPr>
        <w:rFonts w:ascii="Cera" w:hAnsi="Cera"/>
        <w:color w:val="7F7F7F" w:themeColor="text1" w:themeTint="80"/>
        <w:spacing w:val="-18"/>
        <w:w w:val="105"/>
        <w:sz w:val="16"/>
      </w:rPr>
      <w:t xml:space="preserve"> </w:t>
    </w:r>
    <w:r w:rsidRPr="00AB2D51">
      <w:rPr>
        <w:rFonts w:ascii="Cera" w:hAnsi="Cera"/>
        <w:color w:val="7F7F7F" w:themeColor="text1" w:themeTint="80"/>
        <w:w w:val="105"/>
        <w:sz w:val="16"/>
      </w:rPr>
      <w:t>A</w:t>
    </w:r>
    <w:r w:rsidRPr="00AB2D51">
      <w:rPr>
        <w:rFonts w:ascii="Cera" w:hAnsi="Cera"/>
        <w:color w:val="7F7F7F" w:themeColor="text1" w:themeTint="80"/>
        <w:spacing w:val="-17"/>
        <w:w w:val="105"/>
        <w:sz w:val="16"/>
      </w:rPr>
      <w:t xml:space="preserve"> </w:t>
    </w:r>
    <w:r w:rsidRPr="00AB2D51">
      <w:rPr>
        <w:rFonts w:ascii="Cera" w:hAnsi="Cera"/>
        <w:color w:val="7F7F7F" w:themeColor="text1" w:themeTint="80"/>
        <w:w w:val="105"/>
        <w:sz w:val="16"/>
      </w:rPr>
      <w:t>PROJET</w:t>
    </w:r>
    <w:r w:rsidRPr="00AB2D51">
      <w:rPr>
        <w:rFonts w:ascii="Cera" w:hAnsi="Cera"/>
        <w:color w:val="7F7F7F" w:themeColor="text1" w:themeTint="80"/>
        <w:spacing w:val="-17"/>
        <w:w w:val="105"/>
        <w:sz w:val="16"/>
      </w:rPr>
      <w:t xml:space="preserve"> </w:t>
    </w:r>
    <w:r w:rsidRPr="00AB2D51">
      <w:rPr>
        <w:rFonts w:ascii="Cera" w:hAnsi="Cera"/>
        <w:color w:val="7F7F7F" w:themeColor="text1" w:themeTint="80"/>
        <w:w w:val="105"/>
        <w:sz w:val="16"/>
      </w:rPr>
      <w:t>202</w:t>
    </w:r>
    <w:r w:rsidR="00754D49">
      <w:rPr>
        <w:rFonts w:ascii="Cera" w:hAnsi="Cera"/>
        <w:color w:val="7F7F7F" w:themeColor="text1" w:themeTint="80"/>
        <w:w w:val="105"/>
        <w:sz w:val="16"/>
      </w:rPr>
      <w:t xml:space="preserve">1 </w:t>
    </w:r>
    <w:r w:rsidR="00F6214E">
      <w:rPr>
        <w:rFonts w:ascii="Cera" w:hAnsi="Cera"/>
        <w:color w:val="7F7F7F" w:themeColor="text1" w:themeTint="80"/>
        <w:w w:val="105"/>
        <w:sz w:val="16"/>
      </w:rPr>
      <w:t>START</w:t>
    </w:r>
    <w:r w:rsidRPr="00AB2D51">
      <w:rPr>
        <w:rFonts w:ascii="Cera" w:hAnsi="Cera"/>
        <w:color w:val="7F7F7F" w:themeColor="text1" w:themeTint="80"/>
        <w:w w:val="105"/>
        <w:sz w:val="16"/>
      </w:rPr>
      <w:t>.</w:t>
    </w:r>
    <w:r w:rsidRPr="00AB2D51">
      <w:rPr>
        <w:rFonts w:ascii="Cera" w:hAnsi="Cera"/>
        <w:color w:val="7F7F7F" w:themeColor="text1" w:themeTint="80"/>
        <w:spacing w:val="-18"/>
        <w:w w:val="105"/>
        <w:sz w:val="16"/>
      </w:rPr>
      <w:t xml:space="preserve"> </w:t>
    </w:r>
    <w:r w:rsidRPr="00AB2D51">
      <w:rPr>
        <w:rFonts w:ascii="Cera" w:hAnsi="Cera"/>
        <w:color w:val="7F7F7F" w:themeColor="text1" w:themeTint="80"/>
        <w:w w:val="105"/>
        <w:sz w:val="16"/>
      </w:rPr>
      <w:t>REGLEMENT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70B8C" w14:textId="77777777" w:rsidR="001F032A" w:rsidRDefault="001F032A">
      <w:pPr>
        <w:spacing w:before="0" w:after="0"/>
      </w:pPr>
      <w:r>
        <w:separator/>
      </w:r>
    </w:p>
  </w:footnote>
  <w:footnote w:type="continuationSeparator" w:id="0">
    <w:p w14:paraId="34798097" w14:textId="77777777" w:rsidR="001F032A" w:rsidRDefault="001F032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A73E2"/>
    <w:multiLevelType w:val="hybridMultilevel"/>
    <w:tmpl w:val="5F98A734"/>
    <w:lvl w:ilvl="0" w:tplc="C2501924">
      <w:start w:val="1"/>
      <w:numFmt w:val="bullet"/>
      <w:lvlText w:val=""/>
      <w:lvlJc w:val="left"/>
      <w:pPr>
        <w:ind w:left="828"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293B74"/>
    <w:multiLevelType w:val="hybridMultilevel"/>
    <w:tmpl w:val="1722F3B8"/>
    <w:lvl w:ilvl="0" w:tplc="4A924160">
      <w:start w:val="1"/>
      <w:numFmt w:val="bullet"/>
      <w:lvlText w:val=""/>
      <w:lvlJc w:val="left"/>
      <w:pPr>
        <w:ind w:left="828"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3B4C31"/>
    <w:multiLevelType w:val="hybridMultilevel"/>
    <w:tmpl w:val="42ECDF10"/>
    <w:lvl w:ilvl="0" w:tplc="EE7CC946">
      <w:start w:val="1"/>
      <w:numFmt w:val="bullet"/>
      <w:lvlText w:val=""/>
      <w:lvlJc w:val="left"/>
      <w:pPr>
        <w:ind w:left="828"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FEA5147"/>
    <w:multiLevelType w:val="hybridMultilevel"/>
    <w:tmpl w:val="C9204B4C"/>
    <w:lvl w:ilvl="0" w:tplc="C19048EC">
      <w:start w:val="1"/>
      <w:numFmt w:val="bullet"/>
      <w:lvlText w:val=""/>
      <w:lvlJc w:val="left"/>
      <w:pPr>
        <w:ind w:left="828" w:hanging="360"/>
      </w:pPr>
      <w:rPr>
        <w:rFonts w:ascii="Wingdings" w:hAnsi="Wingdings" w:hint="default"/>
        <w:color w:val="00AEA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30449E"/>
    <w:multiLevelType w:val="hybridMultilevel"/>
    <w:tmpl w:val="2E90CA7C"/>
    <w:lvl w:ilvl="0" w:tplc="6F127C54">
      <w:start w:val="1"/>
      <w:numFmt w:val="bullet"/>
      <w:lvlText w:val=""/>
      <w:lvlJc w:val="left"/>
      <w:pPr>
        <w:ind w:left="828"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6CE2B55"/>
    <w:multiLevelType w:val="hybridMultilevel"/>
    <w:tmpl w:val="4F12EBE8"/>
    <w:lvl w:ilvl="0" w:tplc="C19048EC">
      <w:start w:val="1"/>
      <w:numFmt w:val="bullet"/>
      <w:lvlText w:val=""/>
      <w:lvlJc w:val="left"/>
      <w:pPr>
        <w:ind w:left="882" w:hanging="360"/>
      </w:pPr>
      <w:rPr>
        <w:rFonts w:ascii="Wingdings" w:hAnsi="Wingdings" w:hint="default"/>
        <w:color w:val="00AEAB"/>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6" w15:restartNumberingAfterBreak="0">
    <w:nsid w:val="3B515796"/>
    <w:multiLevelType w:val="hybridMultilevel"/>
    <w:tmpl w:val="D88CFB1E"/>
    <w:lvl w:ilvl="0" w:tplc="361C1F2C">
      <w:numFmt w:val="bullet"/>
      <w:lvlText w:val="-"/>
      <w:lvlJc w:val="left"/>
      <w:pPr>
        <w:ind w:left="938" w:hanging="360"/>
      </w:pPr>
      <w:rPr>
        <w:rFonts w:ascii="Arial" w:eastAsia="Arial" w:hAnsi="Arial" w:cs="Arial" w:hint="default"/>
        <w:w w:val="121"/>
        <w:sz w:val="20"/>
        <w:szCs w:val="20"/>
      </w:rPr>
    </w:lvl>
    <w:lvl w:ilvl="1" w:tplc="51B295C0">
      <w:numFmt w:val="bullet"/>
      <w:lvlText w:val="•"/>
      <w:lvlJc w:val="left"/>
      <w:pPr>
        <w:ind w:left="1916" w:hanging="360"/>
      </w:pPr>
      <w:rPr>
        <w:rFonts w:hint="default"/>
      </w:rPr>
    </w:lvl>
    <w:lvl w:ilvl="2" w:tplc="778A8750">
      <w:numFmt w:val="bullet"/>
      <w:lvlText w:val="•"/>
      <w:lvlJc w:val="left"/>
      <w:pPr>
        <w:ind w:left="2892" w:hanging="360"/>
      </w:pPr>
      <w:rPr>
        <w:rFonts w:hint="default"/>
      </w:rPr>
    </w:lvl>
    <w:lvl w:ilvl="3" w:tplc="7AFEC166">
      <w:numFmt w:val="bullet"/>
      <w:lvlText w:val="•"/>
      <w:lvlJc w:val="left"/>
      <w:pPr>
        <w:ind w:left="3868" w:hanging="360"/>
      </w:pPr>
      <w:rPr>
        <w:rFonts w:hint="default"/>
      </w:rPr>
    </w:lvl>
    <w:lvl w:ilvl="4" w:tplc="1FC29AFE">
      <w:numFmt w:val="bullet"/>
      <w:lvlText w:val="•"/>
      <w:lvlJc w:val="left"/>
      <w:pPr>
        <w:ind w:left="4844" w:hanging="360"/>
      </w:pPr>
      <w:rPr>
        <w:rFonts w:hint="default"/>
      </w:rPr>
    </w:lvl>
    <w:lvl w:ilvl="5" w:tplc="9842CA4C">
      <w:numFmt w:val="bullet"/>
      <w:lvlText w:val="•"/>
      <w:lvlJc w:val="left"/>
      <w:pPr>
        <w:ind w:left="5820" w:hanging="360"/>
      </w:pPr>
      <w:rPr>
        <w:rFonts w:hint="default"/>
      </w:rPr>
    </w:lvl>
    <w:lvl w:ilvl="6" w:tplc="4036C3DE">
      <w:numFmt w:val="bullet"/>
      <w:lvlText w:val="•"/>
      <w:lvlJc w:val="left"/>
      <w:pPr>
        <w:ind w:left="6796" w:hanging="360"/>
      </w:pPr>
      <w:rPr>
        <w:rFonts w:hint="default"/>
      </w:rPr>
    </w:lvl>
    <w:lvl w:ilvl="7" w:tplc="D7709EA6">
      <w:numFmt w:val="bullet"/>
      <w:lvlText w:val="•"/>
      <w:lvlJc w:val="left"/>
      <w:pPr>
        <w:ind w:left="7772" w:hanging="360"/>
      </w:pPr>
      <w:rPr>
        <w:rFonts w:hint="default"/>
      </w:rPr>
    </w:lvl>
    <w:lvl w:ilvl="8" w:tplc="CA70C6EC">
      <w:numFmt w:val="bullet"/>
      <w:lvlText w:val="•"/>
      <w:lvlJc w:val="left"/>
      <w:pPr>
        <w:ind w:left="8748" w:hanging="360"/>
      </w:pPr>
      <w:rPr>
        <w:rFonts w:hint="default"/>
      </w:rPr>
    </w:lvl>
  </w:abstractNum>
  <w:abstractNum w:abstractNumId="7" w15:restartNumberingAfterBreak="0">
    <w:nsid w:val="756A4798"/>
    <w:multiLevelType w:val="hybridMultilevel"/>
    <w:tmpl w:val="CD6C1F1C"/>
    <w:lvl w:ilvl="0" w:tplc="4A924160">
      <w:start w:val="1"/>
      <w:numFmt w:val="bullet"/>
      <w:lvlText w:val=""/>
      <w:lvlJc w:val="left"/>
      <w:pPr>
        <w:ind w:left="828"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B414FF0"/>
    <w:multiLevelType w:val="hybridMultilevel"/>
    <w:tmpl w:val="ED08E440"/>
    <w:lvl w:ilvl="0" w:tplc="4A924160">
      <w:start w:val="1"/>
      <w:numFmt w:val="bullet"/>
      <w:lvlText w:val=""/>
      <w:lvlJc w:val="left"/>
      <w:pPr>
        <w:ind w:left="828"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5"/>
  </w:num>
  <w:num w:numId="5">
    <w:abstractNumId w:val="4"/>
  </w:num>
  <w:num w:numId="6">
    <w:abstractNumId w:val="3"/>
  </w:num>
  <w:num w:numId="7">
    <w:abstractNumId w:val="7"/>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C02"/>
    <w:rsid w:val="000244F5"/>
    <w:rsid w:val="00056410"/>
    <w:rsid w:val="0007129D"/>
    <w:rsid w:val="00080E31"/>
    <w:rsid w:val="000D4509"/>
    <w:rsid w:val="000D4C07"/>
    <w:rsid w:val="001121B2"/>
    <w:rsid w:val="00115E3F"/>
    <w:rsid w:val="00160D02"/>
    <w:rsid w:val="001A2191"/>
    <w:rsid w:val="001F032A"/>
    <w:rsid w:val="001F5930"/>
    <w:rsid w:val="00232011"/>
    <w:rsid w:val="00244DF7"/>
    <w:rsid w:val="00263178"/>
    <w:rsid w:val="002C0355"/>
    <w:rsid w:val="002C11EE"/>
    <w:rsid w:val="002F7D6F"/>
    <w:rsid w:val="00333A52"/>
    <w:rsid w:val="00334A92"/>
    <w:rsid w:val="0036259F"/>
    <w:rsid w:val="003D5A26"/>
    <w:rsid w:val="004210A6"/>
    <w:rsid w:val="00440946"/>
    <w:rsid w:val="00442439"/>
    <w:rsid w:val="004579DE"/>
    <w:rsid w:val="004B461A"/>
    <w:rsid w:val="005C6227"/>
    <w:rsid w:val="0069279F"/>
    <w:rsid w:val="006A68D4"/>
    <w:rsid w:val="007138A9"/>
    <w:rsid w:val="00737ED1"/>
    <w:rsid w:val="00754D49"/>
    <w:rsid w:val="008132AB"/>
    <w:rsid w:val="00861C20"/>
    <w:rsid w:val="008B2C22"/>
    <w:rsid w:val="008D1BCF"/>
    <w:rsid w:val="008F106E"/>
    <w:rsid w:val="0090164C"/>
    <w:rsid w:val="0091338A"/>
    <w:rsid w:val="00955F1E"/>
    <w:rsid w:val="00961AA4"/>
    <w:rsid w:val="009754E1"/>
    <w:rsid w:val="009758A1"/>
    <w:rsid w:val="00A06D08"/>
    <w:rsid w:val="00A95F4E"/>
    <w:rsid w:val="00AB2D51"/>
    <w:rsid w:val="00AE06E5"/>
    <w:rsid w:val="00AE1B53"/>
    <w:rsid w:val="00B11328"/>
    <w:rsid w:val="00B40C02"/>
    <w:rsid w:val="00BE1714"/>
    <w:rsid w:val="00BF4780"/>
    <w:rsid w:val="00C101D7"/>
    <w:rsid w:val="00C5409D"/>
    <w:rsid w:val="00C67A21"/>
    <w:rsid w:val="00CE0C00"/>
    <w:rsid w:val="00D064F6"/>
    <w:rsid w:val="00D73445"/>
    <w:rsid w:val="00DE5EDF"/>
    <w:rsid w:val="00E06386"/>
    <w:rsid w:val="00E44E2E"/>
    <w:rsid w:val="00E54DDD"/>
    <w:rsid w:val="00E94765"/>
    <w:rsid w:val="00EE512C"/>
    <w:rsid w:val="00EF53CC"/>
    <w:rsid w:val="00F6214E"/>
    <w:rsid w:val="00F62E84"/>
    <w:rsid w:val="00F633C2"/>
    <w:rsid w:val="00F96DB9"/>
    <w:rsid w:val="00FE7373"/>
    <w:rsid w:val="00FF72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3DEC28"/>
  <w15:docId w15:val="{BFF6EA76-0966-0E49-AEF8-78E872C9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09D"/>
    <w:pPr>
      <w:spacing w:before="240" w:after="240"/>
      <w:jc w:val="both"/>
    </w:pPr>
    <w:rPr>
      <w:rFonts w:ascii="Arial" w:eastAsia="Arial" w:hAnsi="Arial" w:cs="Arial"/>
      <w:sz w:val="21"/>
    </w:rPr>
  </w:style>
  <w:style w:type="paragraph" w:styleId="Titre1">
    <w:name w:val="heading 1"/>
    <w:basedOn w:val="Normal"/>
    <w:uiPriority w:val="9"/>
    <w:qFormat/>
    <w:rsid w:val="004579DE"/>
    <w:pPr>
      <w:outlineLvl w:val="0"/>
    </w:pPr>
    <w:rPr>
      <w:rFonts w:ascii="Cera" w:hAnsi="Cera"/>
      <w:color w:val="000000" w:themeColor="text1"/>
      <w:sz w:val="52"/>
      <w:szCs w:val="56"/>
    </w:rPr>
  </w:style>
  <w:style w:type="paragraph" w:styleId="Titre2">
    <w:name w:val="heading 2"/>
    <w:basedOn w:val="Titre1"/>
    <w:uiPriority w:val="9"/>
    <w:unhideWhenUsed/>
    <w:qFormat/>
    <w:rsid w:val="00C5409D"/>
    <w:pPr>
      <w:outlineLvl w:val="1"/>
    </w:pPr>
    <w:rPr>
      <w:sz w:val="32"/>
      <w:szCs w:val="32"/>
    </w:rPr>
  </w:style>
  <w:style w:type="paragraph" w:styleId="Titre3">
    <w:name w:val="heading 3"/>
    <w:basedOn w:val="Normal"/>
    <w:uiPriority w:val="9"/>
    <w:unhideWhenUsed/>
    <w:qFormat/>
    <w:pPr>
      <w:spacing w:line="275" w:lineRule="exact"/>
      <w:ind w:left="218"/>
      <w:outlineLvl w:val="2"/>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39"/>
    <w:qFormat/>
    <w:rsid w:val="00AB2D51"/>
    <w:pPr>
      <w:spacing w:before="96"/>
      <w:ind w:left="218"/>
    </w:pPr>
    <w:rPr>
      <w:rFonts w:ascii="Cera" w:hAnsi="Cera"/>
      <w:b/>
      <w:color w:val="000000" w:themeColor="text1"/>
      <w:szCs w:val="20"/>
    </w:rPr>
  </w:style>
  <w:style w:type="paragraph" w:styleId="TM2">
    <w:name w:val="toc 2"/>
    <w:basedOn w:val="Normal"/>
    <w:uiPriority w:val="39"/>
    <w:qFormat/>
    <w:rsid w:val="00AB2D51"/>
    <w:pPr>
      <w:spacing w:before="94"/>
      <w:ind w:left="417"/>
    </w:pPr>
    <w:rPr>
      <w:rFonts w:ascii="Cera" w:hAnsi="Cera"/>
      <w:szCs w:val="20"/>
    </w:rPr>
  </w:style>
  <w:style w:type="paragraph" w:styleId="Corpsdetexte">
    <w:name w:val="Body Text"/>
    <w:basedOn w:val="Normal"/>
    <w:uiPriority w:val="1"/>
    <w:qFormat/>
    <w:rsid w:val="00AB2D51"/>
    <w:rPr>
      <w:rFonts w:ascii="Cera" w:hAnsi="Cera"/>
      <w:noProof/>
      <w:szCs w:val="20"/>
    </w:rPr>
  </w:style>
  <w:style w:type="paragraph" w:styleId="Paragraphedeliste">
    <w:name w:val="List Paragraph"/>
    <w:basedOn w:val="Normal"/>
    <w:uiPriority w:val="1"/>
    <w:qFormat/>
    <w:pPr>
      <w:spacing w:line="226" w:lineRule="exact"/>
      <w:ind w:left="938" w:hanging="361"/>
    </w:pPr>
  </w:style>
  <w:style w:type="paragraph" w:customStyle="1" w:styleId="TableParagraph">
    <w:name w:val="Table Paragraph"/>
    <w:basedOn w:val="Normal"/>
    <w:uiPriority w:val="1"/>
    <w:qFormat/>
    <w:pPr>
      <w:spacing w:before="57"/>
      <w:ind w:left="107"/>
    </w:pPr>
  </w:style>
  <w:style w:type="paragraph" w:styleId="En-tte">
    <w:name w:val="header"/>
    <w:basedOn w:val="Normal"/>
    <w:link w:val="En-tteCar"/>
    <w:uiPriority w:val="99"/>
    <w:unhideWhenUsed/>
    <w:rsid w:val="0036259F"/>
    <w:pPr>
      <w:tabs>
        <w:tab w:val="center" w:pos="4536"/>
        <w:tab w:val="right" w:pos="9072"/>
      </w:tabs>
    </w:pPr>
  </w:style>
  <w:style w:type="character" w:customStyle="1" w:styleId="En-tteCar">
    <w:name w:val="En-tête Car"/>
    <w:basedOn w:val="Policepardfaut"/>
    <w:link w:val="En-tte"/>
    <w:uiPriority w:val="99"/>
    <w:rsid w:val="0036259F"/>
    <w:rPr>
      <w:rFonts w:ascii="Arial" w:eastAsia="Arial" w:hAnsi="Arial" w:cs="Arial"/>
    </w:rPr>
  </w:style>
  <w:style w:type="paragraph" w:styleId="Pieddepage">
    <w:name w:val="footer"/>
    <w:basedOn w:val="Normal"/>
    <w:link w:val="PieddepageCar"/>
    <w:uiPriority w:val="99"/>
    <w:unhideWhenUsed/>
    <w:rsid w:val="0036259F"/>
    <w:pPr>
      <w:tabs>
        <w:tab w:val="center" w:pos="4536"/>
        <w:tab w:val="right" w:pos="9072"/>
      </w:tabs>
    </w:pPr>
  </w:style>
  <w:style w:type="character" w:customStyle="1" w:styleId="PieddepageCar">
    <w:name w:val="Pied de page Car"/>
    <w:basedOn w:val="Policepardfaut"/>
    <w:link w:val="Pieddepage"/>
    <w:uiPriority w:val="99"/>
    <w:rsid w:val="0036259F"/>
    <w:rPr>
      <w:rFonts w:ascii="Arial" w:eastAsia="Arial" w:hAnsi="Arial" w:cs="Arial"/>
    </w:rPr>
  </w:style>
  <w:style w:type="character" w:styleId="Accentuationintense">
    <w:name w:val="Intense Emphasis"/>
    <w:basedOn w:val="Policepardfaut"/>
    <w:uiPriority w:val="21"/>
    <w:qFormat/>
    <w:rsid w:val="002C11EE"/>
    <w:rPr>
      <w:i/>
      <w:iCs/>
      <w:color w:val="263852" w:themeColor="accent1"/>
    </w:rPr>
  </w:style>
  <w:style w:type="character" w:styleId="Marquedecommentaire">
    <w:name w:val="annotation reference"/>
    <w:basedOn w:val="Policepardfaut"/>
    <w:uiPriority w:val="99"/>
    <w:semiHidden/>
    <w:unhideWhenUsed/>
    <w:rsid w:val="002C0355"/>
    <w:rPr>
      <w:sz w:val="16"/>
      <w:szCs w:val="16"/>
    </w:rPr>
  </w:style>
  <w:style w:type="paragraph" w:styleId="Commentaire">
    <w:name w:val="annotation text"/>
    <w:basedOn w:val="Normal"/>
    <w:link w:val="CommentaireCar"/>
    <w:uiPriority w:val="99"/>
    <w:semiHidden/>
    <w:unhideWhenUsed/>
    <w:rsid w:val="002C0355"/>
    <w:rPr>
      <w:sz w:val="20"/>
      <w:szCs w:val="20"/>
    </w:rPr>
  </w:style>
  <w:style w:type="character" w:customStyle="1" w:styleId="CommentaireCar">
    <w:name w:val="Commentaire Car"/>
    <w:basedOn w:val="Policepardfaut"/>
    <w:link w:val="Commentaire"/>
    <w:uiPriority w:val="99"/>
    <w:semiHidden/>
    <w:rsid w:val="002C0355"/>
    <w:rPr>
      <w:rFonts w:ascii="Arial" w:eastAsia="Arial" w:hAnsi="Arial" w:cs="Arial"/>
      <w:sz w:val="20"/>
      <w:szCs w:val="20"/>
      <w:lang w:val="fr-FR"/>
    </w:rPr>
  </w:style>
  <w:style w:type="paragraph" w:styleId="Objetducommentaire">
    <w:name w:val="annotation subject"/>
    <w:basedOn w:val="Commentaire"/>
    <w:next w:val="Commentaire"/>
    <w:link w:val="ObjetducommentaireCar"/>
    <w:uiPriority w:val="99"/>
    <w:semiHidden/>
    <w:unhideWhenUsed/>
    <w:rsid w:val="002C0355"/>
    <w:rPr>
      <w:b/>
      <w:bCs/>
    </w:rPr>
  </w:style>
  <w:style w:type="character" w:customStyle="1" w:styleId="ObjetducommentaireCar">
    <w:name w:val="Objet du commentaire Car"/>
    <w:basedOn w:val="CommentaireCar"/>
    <w:link w:val="Objetducommentaire"/>
    <w:uiPriority w:val="99"/>
    <w:semiHidden/>
    <w:rsid w:val="002C0355"/>
    <w:rPr>
      <w:rFonts w:ascii="Arial" w:eastAsia="Arial" w:hAnsi="Arial" w:cs="Arial"/>
      <w:b/>
      <w:bCs/>
      <w:sz w:val="20"/>
      <w:szCs w:val="20"/>
      <w:lang w:val="fr-FR"/>
    </w:rPr>
  </w:style>
  <w:style w:type="paragraph" w:styleId="Textedebulles">
    <w:name w:val="Balloon Text"/>
    <w:basedOn w:val="Normal"/>
    <w:link w:val="TextedebullesCar"/>
    <w:uiPriority w:val="99"/>
    <w:semiHidden/>
    <w:unhideWhenUsed/>
    <w:rsid w:val="002C0355"/>
    <w:pPr>
      <w:spacing w:before="0" w:after="0"/>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2C0355"/>
    <w:rPr>
      <w:rFonts w:ascii="Times New Roman" w:eastAsia="Arial" w:hAnsi="Times New Roman" w:cs="Times New Roman"/>
      <w:sz w:val="18"/>
      <w:szCs w:val="18"/>
      <w:lang w:val="fr-FR"/>
    </w:rPr>
  </w:style>
  <w:style w:type="table" w:styleId="Grilledutableau">
    <w:name w:val="Table Grid"/>
    <w:basedOn w:val="TableauNormal"/>
    <w:uiPriority w:val="39"/>
    <w:rsid w:val="002C0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8132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ienhypertexte">
    <w:name w:val="Hyperlink"/>
    <w:basedOn w:val="Policepardfaut"/>
    <w:uiPriority w:val="99"/>
    <w:unhideWhenUsed/>
    <w:rsid w:val="00D73445"/>
    <w:rPr>
      <w:color w:val="00AEAB"/>
      <w:u w:val="single"/>
    </w:rPr>
  </w:style>
  <w:style w:type="character" w:styleId="Mentionnonrsolue">
    <w:name w:val="Unresolved Mention"/>
    <w:basedOn w:val="Policepardfaut"/>
    <w:uiPriority w:val="99"/>
    <w:semiHidden/>
    <w:unhideWhenUsed/>
    <w:rsid w:val="00D73445"/>
    <w:rPr>
      <w:color w:val="605E5C"/>
      <w:shd w:val="clear" w:color="auto" w:fill="E1DFDD"/>
    </w:rPr>
  </w:style>
  <w:style w:type="paragraph" w:styleId="Rvision">
    <w:name w:val="Revision"/>
    <w:hidden/>
    <w:uiPriority w:val="99"/>
    <w:semiHidden/>
    <w:rsid w:val="00FF7295"/>
    <w:pPr>
      <w:widowControl/>
      <w:autoSpaceDE/>
      <w:autoSpaceDN/>
    </w:pPr>
    <w:rPr>
      <w:rFonts w:ascii="Arial" w:eastAsia="Arial" w:hAnsi="Arial" w:cs="Arial"/>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96133">
      <w:bodyDiv w:val="1"/>
      <w:marLeft w:val="0"/>
      <w:marRight w:val="0"/>
      <w:marTop w:val="0"/>
      <w:marBottom w:val="0"/>
      <w:divBdr>
        <w:top w:val="none" w:sz="0" w:space="0" w:color="auto"/>
        <w:left w:val="none" w:sz="0" w:space="0" w:color="auto"/>
        <w:bottom w:val="none" w:sz="0" w:space="0" w:color="auto"/>
        <w:right w:val="none" w:sz="0" w:space="0" w:color="auto"/>
      </w:divBdr>
    </w:div>
    <w:div w:id="123928696">
      <w:bodyDiv w:val="1"/>
      <w:marLeft w:val="0"/>
      <w:marRight w:val="0"/>
      <w:marTop w:val="0"/>
      <w:marBottom w:val="0"/>
      <w:divBdr>
        <w:top w:val="none" w:sz="0" w:space="0" w:color="auto"/>
        <w:left w:val="none" w:sz="0" w:space="0" w:color="auto"/>
        <w:bottom w:val="none" w:sz="0" w:space="0" w:color="auto"/>
        <w:right w:val="none" w:sz="0" w:space="0" w:color="auto"/>
      </w:divBdr>
    </w:div>
    <w:div w:id="780033017">
      <w:bodyDiv w:val="1"/>
      <w:marLeft w:val="0"/>
      <w:marRight w:val="0"/>
      <w:marTop w:val="0"/>
      <w:marBottom w:val="0"/>
      <w:divBdr>
        <w:top w:val="none" w:sz="0" w:space="0" w:color="auto"/>
        <w:left w:val="none" w:sz="0" w:space="0" w:color="auto"/>
        <w:bottom w:val="none" w:sz="0" w:space="0" w:color="auto"/>
        <w:right w:val="none" w:sz="0" w:space="0" w:color="auto"/>
      </w:divBdr>
    </w:div>
    <w:div w:id="1260792432">
      <w:bodyDiv w:val="1"/>
      <w:marLeft w:val="0"/>
      <w:marRight w:val="0"/>
      <w:marTop w:val="0"/>
      <w:marBottom w:val="0"/>
      <w:divBdr>
        <w:top w:val="none" w:sz="0" w:space="0" w:color="auto"/>
        <w:left w:val="none" w:sz="0" w:space="0" w:color="auto"/>
        <w:bottom w:val="none" w:sz="0" w:space="0" w:color="auto"/>
        <w:right w:val="none" w:sz="0" w:space="0" w:color="auto"/>
      </w:divBdr>
    </w:div>
    <w:div w:id="2068916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dpo@espci.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po@espci.f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andidature-pcup@espci.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Personnalisée 19 1">
      <a:dk1>
        <a:srgbClr val="000000"/>
      </a:dk1>
      <a:lt1>
        <a:srgbClr val="FFFFFF"/>
      </a:lt1>
      <a:dk2>
        <a:srgbClr val="001D43"/>
      </a:dk2>
      <a:lt2>
        <a:srgbClr val="FFFFFF"/>
      </a:lt2>
      <a:accent1>
        <a:srgbClr val="263852"/>
      </a:accent1>
      <a:accent2>
        <a:srgbClr val="E5394B"/>
      </a:accent2>
      <a:accent3>
        <a:srgbClr val="63B9E8"/>
      </a:accent3>
      <a:accent4>
        <a:srgbClr val="ED774F"/>
      </a:accent4>
      <a:accent5>
        <a:srgbClr val="BD332D"/>
      </a:accent5>
      <a:accent6>
        <a:srgbClr val="F49D00"/>
      </a:accent6>
      <a:hlink>
        <a:srgbClr val="542A0B"/>
      </a:hlink>
      <a:folHlink>
        <a:srgbClr val="542A0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84703-B048-074A-9027-4994BF061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1445</Words>
  <Characters>7950</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TAg22_20200402_réglement AaP Incub20</vt:lpstr>
    </vt:vector>
  </TitlesOfParts>
  <Company/>
  <LinksUpToDate>false</LinksUpToDate>
  <CharactersWithSpaces>9377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TAg22_20200402_réglement AaP Incub20</dc:title>
  <dc:subject/>
  <dc:creator>mmichelin</dc:creator>
  <cp:keywords/>
  <dc:description/>
  <cp:lastModifiedBy>Elodie Tramoy</cp:lastModifiedBy>
  <cp:revision>3</cp:revision>
  <cp:lastPrinted>2021-01-05T16:08:00Z</cp:lastPrinted>
  <dcterms:created xsi:type="dcterms:W3CDTF">2021-09-17T08:06:00Z</dcterms:created>
  <dcterms:modified xsi:type="dcterms:W3CDTF">2021-09-17T08:09:00Z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2020-04-02T00:00:00Z</vt:filetime>
  </property>
  <property fmtid="{D5CDD505-2E9C-101B-9397-08002B2CF9AE}" pid="3" name="Creator">
    <vt:lpwstr>PDFCreator 3.3.0.2468</vt:lpwstr>
  </property>
  <property fmtid="{D5CDD505-2E9C-101B-9397-08002B2CF9AE}" pid="4" name="LastSaved">
    <vt:filetime>2020-07-15T00:00:00Z</vt:filetime>
  </property>
</Properties>
</file>